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7C" w:rsidRDefault="0015687C" w:rsidP="0015687C">
      <w:pPr>
        <w:pStyle w:val="a3"/>
      </w:pPr>
      <w:r>
        <w:rPr>
          <w:b/>
          <w:bCs/>
        </w:rPr>
        <w:t>Статья 79. Организация получения образования обучающимися с ограниченными возможностями здоровья</w:t>
      </w:r>
    </w:p>
    <w:p w:rsidR="0015687C" w:rsidRDefault="0015687C" w:rsidP="0015687C">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5687C" w:rsidRDefault="0015687C" w:rsidP="0015687C">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5687C" w:rsidRDefault="0015687C" w:rsidP="0015687C">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5687C" w:rsidRDefault="0015687C" w:rsidP="0015687C">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5687C" w:rsidRDefault="0015687C" w:rsidP="0015687C">
      <w:pPr>
        <w:pStyle w:val="a3"/>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5687C" w:rsidRDefault="0015687C" w:rsidP="0015687C">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5687C" w:rsidRDefault="0015687C" w:rsidP="0015687C">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5687C" w:rsidRDefault="0015687C" w:rsidP="0015687C">
      <w:pPr>
        <w:pStyle w:val="a3"/>
      </w:pPr>
      <w: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5687C" w:rsidRDefault="0015687C" w:rsidP="0015687C">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5687C" w:rsidRDefault="0015687C" w:rsidP="0015687C">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5687C" w:rsidRDefault="0015687C" w:rsidP="0015687C">
      <w:pPr>
        <w:pStyle w:val="a3"/>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5687C" w:rsidRDefault="0015687C" w:rsidP="0015687C">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87060" w:rsidRDefault="00087060">
      <w:bookmarkStart w:id="0" w:name="_GoBack"/>
      <w:bookmarkEnd w:id="0"/>
    </w:p>
    <w:sectPr w:rsidR="00087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B2"/>
    <w:rsid w:val="00087060"/>
    <w:rsid w:val="0015687C"/>
    <w:rsid w:val="0052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168D4-2B16-4AE5-A123-BED61EB3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8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2016-03-02T08:39:00Z</dcterms:created>
  <dcterms:modified xsi:type="dcterms:W3CDTF">2016-03-02T08:39:00Z</dcterms:modified>
</cp:coreProperties>
</file>