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9" w:rsidRPr="00890886" w:rsidRDefault="00D628AB" w:rsidP="00CD4E99">
      <w:pPr>
        <w:tabs>
          <w:tab w:val="left" w:pos="5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7440" cy="4056888"/>
            <wp:effectExtent l="19050" t="0" r="381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0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99" w:rsidRPr="00890886" w:rsidRDefault="00CD4E99" w:rsidP="00CD4E99">
      <w:pPr>
        <w:numPr>
          <w:ilvl w:val="0"/>
          <w:numId w:val="1"/>
        </w:numPr>
        <w:tabs>
          <w:tab w:val="left" w:pos="540"/>
        </w:tabs>
        <w:jc w:val="center"/>
        <w:rPr>
          <w:b/>
        </w:rPr>
      </w:pPr>
      <w:r w:rsidRPr="00890886">
        <w:rPr>
          <w:b/>
        </w:rPr>
        <w:t>ОБЩИЕ ПОЛОЖЕНИЯ</w:t>
      </w:r>
    </w:p>
    <w:p w:rsidR="00CD4E99" w:rsidRPr="00890886" w:rsidRDefault="00CD4E99" w:rsidP="00CD4E99">
      <w:pPr>
        <w:tabs>
          <w:tab w:val="left" w:pos="540"/>
        </w:tabs>
        <w:jc w:val="both"/>
      </w:pPr>
    </w:p>
    <w:p w:rsidR="00CD4E99" w:rsidRPr="00890886" w:rsidRDefault="00CD4E99" w:rsidP="00CD4E9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 w:rsidRPr="00890886">
        <w:rPr>
          <w:color w:val="000000"/>
          <w:spacing w:val="-2"/>
        </w:rPr>
        <w:t xml:space="preserve">1.1. </w:t>
      </w:r>
      <w:proofErr w:type="gramStart"/>
      <w:r w:rsidRPr="00890886">
        <w:rPr>
          <w:color w:val="000000"/>
          <w:spacing w:val="-2"/>
        </w:rPr>
        <w:t>Настоящее положение составлено в  соответствии с Федеральным законом от 29 декабря 2012 г. № 273-ФЗ «Об образовании в Российской Федерации» (Принят Государственной Думой 21 декабря 2012 года.</w:t>
      </w:r>
      <w:proofErr w:type="gramEnd"/>
      <w:r w:rsidRPr="00890886">
        <w:rPr>
          <w:color w:val="000000"/>
          <w:spacing w:val="-2"/>
        </w:rPr>
        <w:t xml:space="preserve"> Одобрен Советом Федерации 26 декабря 2012 года), Конвенцией о правах ребенка, Типовым положение об общеобразовательном учреждении, в соотв</w:t>
      </w:r>
      <w:r w:rsidR="00167476">
        <w:rPr>
          <w:color w:val="000000"/>
          <w:spacing w:val="-2"/>
        </w:rPr>
        <w:t xml:space="preserve">етствии с Уставом МБОУ «Ключевская </w:t>
      </w:r>
      <w:bookmarkStart w:id="0" w:name="_GoBack"/>
      <w:bookmarkEnd w:id="0"/>
      <w:r w:rsidR="00167476">
        <w:rPr>
          <w:color w:val="000000"/>
          <w:spacing w:val="-2"/>
        </w:rPr>
        <w:t>СОШ № 1»</w:t>
      </w:r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t>1.2. Самообразование, как  форма обучения предполагает самостоятельное освоение общеобразовательных программ по предметам учебного плана среднего общего образования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деятельность, прошедших государственную аккредитацию.</w:t>
      </w:r>
    </w:p>
    <w:p w:rsidR="00CD4E99" w:rsidRPr="00890886" w:rsidRDefault="00CD4E99" w:rsidP="00CD4E99">
      <w:pPr>
        <w:tabs>
          <w:tab w:val="left" w:pos="540"/>
        </w:tabs>
        <w:jc w:val="both"/>
      </w:pPr>
    </w:p>
    <w:p w:rsidR="00CD4E99" w:rsidRPr="00890886" w:rsidRDefault="00CD4E99" w:rsidP="00CD4E99">
      <w:pPr>
        <w:numPr>
          <w:ilvl w:val="0"/>
          <w:numId w:val="1"/>
        </w:numPr>
        <w:tabs>
          <w:tab w:val="left" w:pos="540"/>
        </w:tabs>
        <w:jc w:val="center"/>
        <w:rPr>
          <w:b/>
        </w:rPr>
      </w:pPr>
      <w:r w:rsidRPr="00890886">
        <w:rPr>
          <w:b/>
        </w:rPr>
        <w:t>ОРГАНИЗАЦИЯ  САМООБРАЗОВАНИЯ</w:t>
      </w:r>
    </w:p>
    <w:p w:rsidR="00CD4E99" w:rsidRPr="00890886" w:rsidRDefault="00CD4E99" w:rsidP="00CD4E99">
      <w:pPr>
        <w:tabs>
          <w:tab w:val="left" w:pos="540"/>
        </w:tabs>
        <w:ind w:left="360"/>
        <w:rPr>
          <w:b/>
        </w:rPr>
      </w:pPr>
    </w:p>
    <w:p w:rsidR="00CD4E99" w:rsidRPr="00890886" w:rsidRDefault="00CD4E99" w:rsidP="00CD4E99">
      <w:pPr>
        <w:jc w:val="both"/>
      </w:pPr>
      <w:r w:rsidRPr="00890886">
        <w:t> 2.1</w:t>
      </w:r>
      <w:r w:rsidRPr="00890886">
        <w:rPr>
          <w:b/>
          <w:bCs/>
        </w:rPr>
        <w:t>.</w:t>
      </w:r>
      <w:r w:rsidRPr="00890886">
        <w:t xml:space="preserve"> Право дать ребенку образование в форме самообразования может предоставляться всем родителям (лицам, их заменяющим).</w:t>
      </w:r>
    </w:p>
    <w:p w:rsidR="00CD4E99" w:rsidRPr="00890886" w:rsidRDefault="00CD4E99" w:rsidP="00CD4E99">
      <w:pPr>
        <w:jc w:val="both"/>
      </w:pPr>
      <w:r w:rsidRPr="00890886">
        <w:t>2.2. Перейти на данную форму получения образования могут обучающиеся на ступени среднего общего образования.</w:t>
      </w:r>
    </w:p>
    <w:p w:rsidR="00CD4E99" w:rsidRPr="00890886" w:rsidRDefault="00CD4E99" w:rsidP="00CD4E99">
      <w:pPr>
        <w:jc w:val="both"/>
      </w:pPr>
      <w:r w:rsidRPr="00890886">
        <w:t>Обучающийся, получающий образование в форме самообразования, вправе на любом этапе обучения по решению родителей (законных представителей) продолжить образование в общеобразо</w:t>
      </w:r>
      <w:r w:rsidRPr="00890886">
        <w:softHyphen/>
        <w:t>вательном учреждении.</w:t>
      </w:r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t xml:space="preserve">2.3. </w:t>
      </w:r>
      <w:proofErr w:type="gramStart"/>
      <w:r w:rsidRPr="00890886">
        <w:t>Приказом по образовательному учреждению на основании заявления родителей (законных представителей) определяется дата перехода на получение образования в форме самообразования,  не позднее, чем за 3 месяца до государственной (итоговой) аттестации, регламент   работы педагогического коллектива с обучающимся в форме самообразования.</w:t>
      </w:r>
      <w:proofErr w:type="gramEnd"/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lastRenderedPageBreak/>
        <w:t>Обучающегося и его родителей (законных представителей) администрация школы знакомит  с настоящим Положением, порядком проведения аттестации, программами учебных предметов в соответствии с учебным планом.</w:t>
      </w:r>
    </w:p>
    <w:p w:rsidR="00CD4E99" w:rsidRPr="00890886" w:rsidRDefault="00CD4E99" w:rsidP="00CD4E99">
      <w:pPr>
        <w:jc w:val="both"/>
      </w:pPr>
      <w:r w:rsidRPr="00890886">
        <w:t>2.4. Отношения между  образовательным учреждением и родителями (законными представителями) по организации образования в форме самообразования определяется на основе договора, который не может ограничивать права сторон по сравнению с действующим законода</w:t>
      </w:r>
      <w:r w:rsidRPr="00890886">
        <w:softHyphen/>
        <w:t xml:space="preserve">тельством. </w:t>
      </w:r>
    </w:p>
    <w:p w:rsidR="00CD4E99" w:rsidRPr="00890886" w:rsidRDefault="00CD4E99" w:rsidP="00CD4E99">
      <w:pPr>
        <w:jc w:val="both"/>
      </w:pPr>
      <w:r w:rsidRPr="00890886">
        <w:t>2.5</w:t>
      </w:r>
      <w:r w:rsidRPr="00890886">
        <w:rPr>
          <w:b/>
          <w:bCs/>
        </w:rPr>
        <w:t>.</w:t>
      </w:r>
      <w:r w:rsidRPr="00890886">
        <w:t xml:space="preserve"> Учащийся, получающий образование в форме самообразования, числится в списке учащихся школы в соответствии с годом усвоения образовательных программ.</w:t>
      </w:r>
    </w:p>
    <w:p w:rsidR="00CD4E99" w:rsidRPr="00890886" w:rsidRDefault="00CD4E99" w:rsidP="00CD4E99">
      <w:pPr>
        <w:jc w:val="both"/>
      </w:pPr>
      <w:r w:rsidRPr="00890886">
        <w:t>2.6.Для осуществления самообразования родители (лица их заменяющие) для получения консультаций могут:</w:t>
      </w:r>
    </w:p>
    <w:p w:rsidR="00CD4E99" w:rsidRPr="00890886" w:rsidRDefault="00CD4E99" w:rsidP="00CD4E99">
      <w:pPr>
        <w:jc w:val="both"/>
      </w:pPr>
      <w:r w:rsidRPr="00890886">
        <w:t>— пригласить преподавателя самостоятельно;</w:t>
      </w:r>
    </w:p>
    <w:p w:rsidR="00CD4E99" w:rsidRPr="00890886" w:rsidRDefault="00CD4E99" w:rsidP="00CD4E99">
      <w:pPr>
        <w:jc w:val="both"/>
      </w:pPr>
      <w:r w:rsidRPr="00890886">
        <w:t>— обратиться за помощью в общеобразовательное учреждение;</w:t>
      </w:r>
    </w:p>
    <w:p w:rsidR="00CD4E99" w:rsidRPr="00890886" w:rsidRDefault="00CD4E99" w:rsidP="00CD4E99">
      <w:pPr>
        <w:jc w:val="both"/>
      </w:pPr>
      <w:r w:rsidRPr="00890886">
        <w:t>— консультировать самостоятельно.</w:t>
      </w:r>
    </w:p>
    <w:p w:rsidR="00CD4E99" w:rsidRPr="00890886" w:rsidRDefault="00CD4E99" w:rsidP="00CD4E99">
      <w:pPr>
        <w:jc w:val="both"/>
      </w:pPr>
      <w:r w:rsidRPr="00890886">
        <w:t>Родители (лица, их заменяющие) информируют  общеобразовательное учреждение о приглашенных ими преподавателях и определяют совместно с администрацией школы  возможности их участия в промежуточной и итого</w:t>
      </w:r>
      <w:r w:rsidRPr="00890886">
        <w:softHyphen/>
        <w:t>вой аттестации.</w:t>
      </w:r>
    </w:p>
    <w:p w:rsidR="00CD4E99" w:rsidRPr="00890886" w:rsidRDefault="00CD4E99" w:rsidP="00CD4E99">
      <w:pPr>
        <w:jc w:val="both"/>
      </w:pPr>
      <w:r w:rsidRPr="00890886">
        <w:t>2.7. Образовательное учреждение во время получения образования в форме самообразования:</w:t>
      </w:r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t>-предоставляет обучающемуся на время обучения бесплатно учебники и другую литературу, имеющуюся в библиотеке школы;</w:t>
      </w:r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t xml:space="preserve"> -организует проведение  необходимых консультаций по учебным предметам;</w:t>
      </w:r>
    </w:p>
    <w:p w:rsidR="00CD4E99" w:rsidRPr="00890886" w:rsidRDefault="00CD4E99" w:rsidP="00CD4E99">
      <w:pPr>
        <w:tabs>
          <w:tab w:val="left" w:pos="540"/>
        </w:tabs>
        <w:jc w:val="both"/>
      </w:pPr>
      <w:r w:rsidRPr="00890886">
        <w:t>-предоставляет возможность пользоваться кабинетами для проведения лабораторных, практических работ (по согласованию с администрацией школы);</w:t>
      </w:r>
    </w:p>
    <w:p w:rsidR="00CD4E99" w:rsidRPr="00890886" w:rsidRDefault="00CD4E99" w:rsidP="00CD4E99">
      <w:pPr>
        <w:jc w:val="both"/>
      </w:pPr>
      <w:r w:rsidRPr="00890886">
        <w:t xml:space="preserve">-осуществляют промежуточную и итоговую аттестации обучающегося. </w:t>
      </w:r>
    </w:p>
    <w:p w:rsidR="00CD4E99" w:rsidRPr="00890886" w:rsidRDefault="00CD4E99" w:rsidP="00CD4E99">
      <w:pPr>
        <w:jc w:val="both"/>
      </w:pPr>
      <w:r w:rsidRPr="00890886">
        <w:t>2.8. Образовательное учреждение вправе отказать в получении образования в форме самообразования при условии:</w:t>
      </w:r>
    </w:p>
    <w:p w:rsidR="00CD4E99" w:rsidRPr="00890886" w:rsidRDefault="00CD4E99" w:rsidP="00CD4E99">
      <w:pPr>
        <w:jc w:val="both"/>
      </w:pPr>
      <w:r w:rsidRPr="00890886">
        <w:t>-</w:t>
      </w:r>
      <w:proofErr w:type="spellStart"/>
      <w:r w:rsidRPr="00890886">
        <w:t>неосвоения</w:t>
      </w:r>
      <w:proofErr w:type="spellEnd"/>
      <w:r w:rsidRPr="00890886">
        <w:t xml:space="preserve"> обучающимся общеобразовательных программ основ</w:t>
      </w:r>
      <w:r w:rsidRPr="00890886">
        <w:softHyphen/>
        <w:t>ного общего, среднего общего образования по итогам одного или двух полугодий по двум и более предметам;</w:t>
      </w:r>
    </w:p>
    <w:p w:rsidR="00CD4E99" w:rsidRPr="00890886" w:rsidRDefault="00CD4E99" w:rsidP="00CD4E99">
      <w:pPr>
        <w:jc w:val="both"/>
      </w:pPr>
      <w:r w:rsidRPr="00890886">
        <w:t>-в случае неуспеваемости обучающегося по итогам года по одному и более предметам.</w:t>
      </w:r>
    </w:p>
    <w:p w:rsidR="00CD4E99" w:rsidRPr="00890886" w:rsidRDefault="00CD4E99" w:rsidP="00CD4E99">
      <w:pPr>
        <w:jc w:val="both"/>
      </w:pPr>
      <w:r w:rsidRPr="00890886">
        <w:t>2.9. Повторное освоение обучающимся образовательных программ на любой ступени обучения в форме самообразования не допускается, учащийся должен перейти на очную форму обучения.</w:t>
      </w:r>
    </w:p>
    <w:p w:rsidR="00CD4E99" w:rsidRPr="00890886" w:rsidRDefault="00CD4E99" w:rsidP="00CD4E99">
      <w:pPr>
        <w:jc w:val="both"/>
      </w:pPr>
    </w:p>
    <w:p w:rsidR="00CD4E99" w:rsidRPr="00890886" w:rsidRDefault="00CD4E99" w:rsidP="00CD4E99">
      <w:pPr>
        <w:jc w:val="center"/>
        <w:rPr>
          <w:b/>
          <w:bCs/>
        </w:rPr>
      </w:pPr>
      <w:r w:rsidRPr="00890886">
        <w:rPr>
          <w:b/>
          <w:bCs/>
        </w:rPr>
        <w:t>3. АТТЕСТАЦИЯ ОБУЧАЮЩЕГОСЯ</w:t>
      </w:r>
    </w:p>
    <w:p w:rsidR="00CD4E99" w:rsidRPr="00890886" w:rsidRDefault="00CD4E99" w:rsidP="00CD4E99">
      <w:pPr>
        <w:jc w:val="center"/>
        <w:rPr>
          <w:b/>
          <w:bCs/>
        </w:rPr>
      </w:pPr>
    </w:p>
    <w:p w:rsidR="00CD4E99" w:rsidRPr="00890886" w:rsidRDefault="00CD4E99" w:rsidP="00CD4E99">
      <w:pPr>
        <w:jc w:val="both"/>
      </w:pPr>
      <w:r w:rsidRPr="00890886">
        <w:t xml:space="preserve"> 3.1. Перевод обучающегося в последующий класс производится по решению педагогического совета  образовательного учреждения по результатам промежуточ</w:t>
      </w:r>
      <w:r w:rsidR="00167476">
        <w:t xml:space="preserve">ной аттестации в форме </w:t>
      </w:r>
      <w:proofErr w:type="spellStart"/>
      <w:r w:rsidR="00167476">
        <w:t>сасообразования</w:t>
      </w:r>
      <w:proofErr w:type="spellEnd"/>
      <w:r w:rsidR="00167476">
        <w:t>.</w:t>
      </w:r>
    </w:p>
    <w:p w:rsidR="00CD4E99" w:rsidRPr="00890886" w:rsidRDefault="00CD4E99" w:rsidP="00CD4E99">
      <w:pPr>
        <w:jc w:val="both"/>
      </w:pPr>
      <w:r w:rsidRPr="00890886">
        <w:t>3.2. Порядок проведения промежуточной аттестации обучающихся в форме самообразования определяется образовательными учреждениями самостоя</w:t>
      </w:r>
      <w:r w:rsidRPr="00890886">
        <w:softHyphen/>
        <w:t>тельно и оговаривается тем же приказом, в котором прописано зачисление учащегося для получения образования в форме самообразования.</w:t>
      </w:r>
    </w:p>
    <w:p w:rsidR="00CD4E99" w:rsidRPr="00890886" w:rsidRDefault="00CD4E99" w:rsidP="00CD4E99">
      <w:pPr>
        <w:jc w:val="both"/>
      </w:pPr>
      <w:r w:rsidRPr="00890886">
        <w:t>3.3. При желании обучающегося и по решению педагогического совета образовательного учреждения (при наличии медицинского заключения) аттеста</w:t>
      </w:r>
      <w:r w:rsidRPr="00890886">
        <w:softHyphen/>
        <w:t>ция может проводиться по индивидуальным программам и по щадящей схеме.</w:t>
      </w:r>
    </w:p>
    <w:p w:rsidR="00CD4E99" w:rsidRPr="00890886" w:rsidRDefault="00CD4E99" w:rsidP="00CD4E99">
      <w:pPr>
        <w:jc w:val="both"/>
      </w:pPr>
      <w:r w:rsidRPr="00890886">
        <w:t>3.4. Для получения документа о среднем общем образовании,  обучающейся в форме самообразования, проходит государственную (итоговую) аттестацию по общеобразовательным программам в соответствии с законодательством РФ.</w:t>
      </w:r>
    </w:p>
    <w:p w:rsidR="00CD4E99" w:rsidRPr="00890886" w:rsidRDefault="00CD4E99" w:rsidP="00CD4E99">
      <w:pPr>
        <w:jc w:val="both"/>
      </w:pPr>
      <w:r w:rsidRPr="00890886">
        <w:t>3.5. К итоговой аттестации допускаются обучающиеся в форме самообразования, прошедшие промежуточную аттестацию по всем предметам учебного плана за курс среднего общего образования.</w:t>
      </w:r>
    </w:p>
    <w:p w:rsidR="00CD4E99" w:rsidRPr="00890886" w:rsidRDefault="00CD4E99" w:rsidP="00CD4E99">
      <w:pPr>
        <w:jc w:val="both"/>
      </w:pPr>
      <w:r w:rsidRPr="00890886">
        <w:lastRenderedPageBreak/>
        <w:t xml:space="preserve">3.6.  Обучающимся в форме самообразования, прошедшим государственную (итоговую) аттестацию, выдается аттестат об среднем общем образовании. Документ выдается тем общеобразовательным учреждением, в котором обучающийся проходил итоговую аттестацию. </w:t>
      </w:r>
    </w:p>
    <w:p w:rsidR="00CD4E99" w:rsidRPr="00890886" w:rsidRDefault="00CD4E99" w:rsidP="00CD4E99">
      <w:pPr>
        <w:jc w:val="both"/>
      </w:pPr>
    </w:p>
    <w:p w:rsidR="00CD4E99" w:rsidRPr="00890886" w:rsidRDefault="00CD4E99" w:rsidP="00CD4E99">
      <w:pPr>
        <w:jc w:val="center"/>
        <w:rPr>
          <w:b/>
        </w:rPr>
      </w:pPr>
      <w:r w:rsidRPr="00890886">
        <w:rPr>
          <w:b/>
        </w:rPr>
        <w:t>4.ФИНАНСОВОЕ  ОБЕСПЕЧЕНИЕ  САМООБРАЗОВАНИЯ</w:t>
      </w:r>
    </w:p>
    <w:p w:rsidR="00CD4E99" w:rsidRPr="00890886" w:rsidRDefault="00CD4E99" w:rsidP="00CD4E99">
      <w:pPr>
        <w:jc w:val="both"/>
        <w:rPr>
          <w:b/>
        </w:rPr>
      </w:pPr>
    </w:p>
    <w:p w:rsidR="00CD4E99" w:rsidRPr="00890886" w:rsidRDefault="00CD4E99" w:rsidP="00CD4E99">
      <w:pPr>
        <w:jc w:val="both"/>
      </w:pPr>
      <w:r w:rsidRPr="00890886">
        <w:t>4.1. Самообразование является бесплатной формой освоения общеобразовательных программ в рамках государственного образовательного стандарта.</w:t>
      </w:r>
    </w:p>
    <w:p w:rsidR="00CD4E99" w:rsidRPr="00890886" w:rsidRDefault="00CD4E99" w:rsidP="00CD4E99">
      <w:pPr>
        <w:jc w:val="both"/>
      </w:pPr>
      <w:r w:rsidRPr="00890886">
        <w:t>4.2. Общеобразовательное учреждение, организующее получение общего образования в форме самообразования, по желанию обучающегося может оказывать дополнительные платные образовательные услуги.</w:t>
      </w:r>
    </w:p>
    <w:p w:rsidR="00CD4E99" w:rsidRPr="00890886" w:rsidRDefault="00CD4E99" w:rsidP="00CD4E99">
      <w:pPr>
        <w:jc w:val="both"/>
        <w:rPr>
          <w:u w:val="single"/>
        </w:rPr>
      </w:pPr>
    </w:p>
    <w:p w:rsidR="00CD4E99" w:rsidRPr="00890886" w:rsidRDefault="00CD4E99" w:rsidP="00890886">
      <w:pPr>
        <w:pStyle w:val="a4"/>
        <w:jc w:val="left"/>
        <w:rPr>
          <w:sz w:val="24"/>
          <w:szCs w:val="24"/>
        </w:rPr>
      </w:pPr>
    </w:p>
    <w:p w:rsidR="00CD4E99" w:rsidRPr="00890886" w:rsidRDefault="00CD4E99" w:rsidP="00890886">
      <w:pPr>
        <w:pStyle w:val="a4"/>
        <w:jc w:val="left"/>
        <w:rPr>
          <w:sz w:val="24"/>
          <w:szCs w:val="24"/>
        </w:rPr>
      </w:pPr>
    </w:p>
    <w:sectPr w:rsidR="00CD4E99" w:rsidRPr="00890886" w:rsidSect="00A959C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B0"/>
    <w:multiLevelType w:val="multilevel"/>
    <w:tmpl w:val="F344112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SimSun"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1">
    <w:nsid w:val="39CD285B"/>
    <w:multiLevelType w:val="multilevel"/>
    <w:tmpl w:val="A6349D0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cs="Trebuchet MS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cs="Trebuchet MS" w:hint="default"/>
      </w:rPr>
    </w:lvl>
  </w:abstractNum>
  <w:abstractNum w:abstractNumId="2">
    <w:nsid w:val="5FE63485"/>
    <w:multiLevelType w:val="multilevel"/>
    <w:tmpl w:val="1E2E2C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3">
    <w:nsid w:val="618D3A05"/>
    <w:multiLevelType w:val="hybridMultilevel"/>
    <w:tmpl w:val="2B281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99"/>
    <w:rsid w:val="0006380E"/>
    <w:rsid w:val="00167476"/>
    <w:rsid w:val="0026589B"/>
    <w:rsid w:val="005D0A1D"/>
    <w:rsid w:val="00811194"/>
    <w:rsid w:val="00890886"/>
    <w:rsid w:val="00CD4E99"/>
    <w:rsid w:val="00D6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E9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CD4E99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CD4E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88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6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Уитель</cp:lastModifiedBy>
  <cp:revision>6</cp:revision>
  <cp:lastPrinted>2014-10-21T09:48:00Z</cp:lastPrinted>
  <dcterms:created xsi:type="dcterms:W3CDTF">2014-10-11T03:37:00Z</dcterms:created>
  <dcterms:modified xsi:type="dcterms:W3CDTF">2014-10-22T08:31:00Z</dcterms:modified>
</cp:coreProperties>
</file>