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51" w:rsidRPr="00464616" w:rsidRDefault="00FC7251" w:rsidP="00651B65">
      <w:pPr>
        <w:spacing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64616">
        <w:rPr>
          <w:rFonts w:eastAsia="Times New Roman" w:cs="Times New Roman"/>
          <w:b/>
          <w:szCs w:val="28"/>
          <w:lang w:eastAsia="ru-RU"/>
        </w:rPr>
        <w:t xml:space="preserve">Анализ </w:t>
      </w:r>
      <w:r w:rsidR="00FD6F41" w:rsidRPr="00464616">
        <w:rPr>
          <w:rFonts w:eastAsia="Times New Roman" w:cs="Times New Roman"/>
          <w:b/>
          <w:szCs w:val="28"/>
          <w:lang w:eastAsia="ru-RU"/>
        </w:rPr>
        <w:br/>
      </w:r>
      <w:r w:rsidRPr="00464616">
        <w:rPr>
          <w:rFonts w:eastAsia="Times New Roman" w:cs="Times New Roman"/>
          <w:b/>
          <w:szCs w:val="28"/>
          <w:lang w:eastAsia="ru-RU"/>
        </w:rPr>
        <w:t xml:space="preserve">работы ШМО учителей математики и информатики и ИКТ </w:t>
      </w:r>
      <w:r w:rsidR="00FD6F41" w:rsidRPr="00464616">
        <w:rPr>
          <w:rFonts w:eastAsia="Times New Roman" w:cs="Times New Roman"/>
          <w:b/>
          <w:szCs w:val="28"/>
          <w:lang w:eastAsia="ru-RU"/>
        </w:rPr>
        <w:br/>
      </w:r>
      <w:r w:rsidRPr="00464616">
        <w:rPr>
          <w:rFonts w:eastAsia="Times New Roman" w:cs="Times New Roman"/>
          <w:b/>
          <w:szCs w:val="28"/>
          <w:lang w:eastAsia="ru-RU"/>
        </w:rPr>
        <w:t>за 2015-2016 учебный год</w:t>
      </w:r>
    </w:p>
    <w:p w:rsidR="00FC7251" w:rsidRPr="00464616" w:rsidRDefault="00FC7251" w:rsidP="00651B65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464616">
        <w:rPr>
          <w:rFonts w:eastAsia="Times New Roman" w:cs="Times New Roman"/>
          <w:szCs w:val="28"/>
          <w:lang w:eastAsia="ru-RU"/>
        </w:rPr>
        <w:t xml:space="preserve">В секции учителей математики и информатики и ИКТ </w:t>
      </w:r>
      <w:r w:rsidR="007343D1">
        <w:rPr>
          <w:rFonts w:eastAsia="Times New Roman" w:cs="Times New Roman"/>
          <w:szCs w:val="28"/>
          <w:lang w:eastAsia="ru-RU"/>
        </w:rPr>
        <w:t xml:space="preserve">в 2015-2016 учебном году </w:t>
      </w:r>
      <w:r w:rsidRPr="00464616">
        <w:rPr>
          <w:rFonts w:eastAsia="Times New Roman" w:cs="Times New Roman"/>
          <w:szCs w:val="28"/>
          <w:lang w:eastAsia="ru-RU"/>
        </w:rPr>
        <w:t>работа</w:t>
      </w:r>
      <w:r w:rsidR="007343D1">
        <w:rPr>
          <w:rFonts w:eastAsia="Times New Roman" w:cs="Times New Roman"/>
          <w:szCs w:val="28"/>
          <w:lang w:eastAsia="ru-RU"/>
        </w:rPr>
        <w:t>ли</w:t>
      </w:r>
      <w:r w:rsidRPr="00464616">
        <w:rPr>
          <w:rFonts w:eastAsia="Times New Roman" w:cs="Times New Roman"/>
          <w:szCs w:val="28"/>
          <w:lang w:eastAsia="ru-RU"/>
        </w:rPr>
        <w:t xml:space="preserve"> </w:t>
      </w:r>
      <w:r w:rsidR="00574882" w:rsidRPr="00464616">
        <w:rPr>
          <w:rFonts w:eastAsia="Times New Roman" w:cs="Times New Roman"/>
          <w:szCs w:val="28"/>
          <w:lang w:eastAsia="ru-RU"/>
        </w:rPr>
        <w:t>5</w:t>
      </w:r>
      <w:r w:rsidRPr="00464616">
        <w:rPr>
          <w:rFonts w:eastAsia="Times New Roman" w:cs="Times New Roman"/>
          <w:szCs w:val="28"/>
          <w:lang w:eastAsia="ru-RU"/>
        </w:rPr>
        <w:t xml:space="preserve"> учителей. Из них</w:t>
      </w:r>
      <w:r w:rsidR="00685BC3" w:rsidRPr="00464616">
        <w:rPr>
          <w:rFonts w:eastAsia="Times New Roman" w:cs="Times New Roman"/>
          <w:szCs w:val="28"/>
          <w:lang w:eastAsia="ru-RU"/>
        </w:rPr>
        <w:t xml:space="preserve"> у</w:t>
      </w:r>
      <w:r w:rsidRPr="00464616">
        <w:rPr>
          <w:rFonts w:eastAsia="Times New Roman" w:cs="Times New Roman"/>
          <w:szCs w:val="28"/>
          <w:lang w:eastAsia="ru-RU"/>
        </w:rPr>
        <w:t xml:space="preserve">чителей высшей категории – </w:t>
      </w:r>
      <w:r w:rsidR="00574882" w:rsidRPr="00464616">
        <w:rPr>
          <w:rFonts w:eastAsia="Times New Roman" w:cs="Times New Roman"/>
          <w:szCs w:val="28"/>
          <w:lang w:eastAsia="ru-RU"/>
        </w:rPr>
        <w:t>3</w:t>
      </w:r>
      <w:r w:rsidRPr="00464616">
        <w:rPr>
          <w:rFonts w:eastAsia="Times New Roman" w:cs="Times New Roman"/>
          <w:szCs w:val="28"/>
          <w:lang w:eastAsia="ru-RU"/>
        </w:rPr>
        <w:t xml:space="preserve"> человека, первой категории – 1 человек, без категории – 1 человек.</w:t>
      </w:r>
    </w:p>
    <w:p w:rsidR="00181F9C" w:rsidRPr="00464616" w:rsidRDefault="00FD6F41" w:rsidP="00651B65">
      <w:pPr>
        <w:spacing w:line="276" w:lineRule="auto"/>
        <w:rPr>
          <w:rStyle w:val="a3"/>
          <w:rFonts w:cs="Times New Roman"/>
          <w:szCs w:val="28"/>
        </w:rPr>
      </w:pPr>
      <w:r w:rsidRPr="00464616">
        <w:rPr>
          <w:rFonts w:cs="Times New Roman"/>
          <w:szCs w:val="28"/>
        </w:rPr>
        <w:t xml:space="preserve">Секция работала по </w:t>
      </w:r>
      <w:r w:rsidRPr="00464616">
        <w:rPr>
          <w:rFonts w:cs="Times New Roman"/>
          <w:b/>
          <w:szCs w:val="28"/>
        </w:rPr>
        <w:t>теме</w:t>
      </w:r>
      <w:r w:rsidRPr="00464616">
        <w:rPr>
          <w:rFonts w:cs="Times New Roman"/>
          <w:szCs w:val="28"/>
        </w:rPr>
        <w:t xml:space="preserve">: </w:t>
      </w:r>
      <w:r w:rsidRPr="00464616">
        <w:rPr>
          <w:rStyle w:val="a3"/>
          <w:rFonts w:cs="Times New Roman"/>
          <w:szCs w:val="28"/>
        </w:rPr>
        <w:t>«</w:t>
      </w:r>
      <w:r w:rsidRPr="00464616">
        <w:rPr>
          <w:rFonts w:cs="Times New Roman"/>
          <w:szCs w:val="28"/>
        </w:rPr>
        <w:t>Развитие профессиональной компетентности педагога как фактор повышения качества образования по математике и информатике в условиях введения ФГОС</w:t>
      </w:r>
      <w:r w:rsidRPr="00464616">
        <w:rPr>
          <w:rStyle w:val="a3"/>
          <w:rFonts w:cs="Times New Roman"/>
          <w:szCs w:val="28"/>
        </w:rPr>
        <w:t>»</w:t>
      </w:r>
    </w:p>
    <w:p w:rsidR="00FD6F41" w:rsidRPr="00464616" w:rsidRDefault="00FD6F41" w:rsidP="00651B65">
      <w:pPr>
        <w:spacing w:line="276" w:lineRule="auto"/>
        <w:rPr>
          <w:rFonts w:cs="Times New Roman"/>
          <w:szCs w:val="28"/>
        </w:rPr>
      </w:pPr>
      <w:r w:rsidRPr="00464616">
        <w:rPr>
          <w:rStyle w:val="a3"/>
          <w:rFonts w:cs="Times New Roman"/>
          <w:szCs w:val="28"/>
        </w:rPr>
        <w:t>Целью</w:t>
      </w:r>
      <w:r w:rsidRPr="00464616">
        <w:rPr>
          <w:rStyle w:val="a3"/>
          <w:rFonts w:cs="Times New Roman"/>
          <w:b w:val="0"/>
          <w:szCs w:val="28"/>
        </w:rPr>
        <w:t xml:space="preserve"> работы являлось</w:t>
      </w:r>
      <w:r w:rsidRPr="00464616">
        <w:rPr>
          <w:rStyle w:val="a3"/>
          <w:rFonts w:cs="Times New Roman"/>
          <w:szCs w:val="28"/>
        </w:rPr>
        <w:t xml:space="preserve"> </w:t>
      </w:r>
      <w:r w:rsidRPr="00464616">
        <w:rPr>
          <w:rFonts w:cs="Times New Roman"/>
          <w:szCs w:val="28"/>
        </w:rPr>
        <w:t>совершенствование уровня профессионального мастерства педагогов, их эрудиции и компетентности в области учебных предметов и методики их преподавания в условиях обновления содержания образования.</w:t>
      </w:r>
    </w:p>
    <w:p w:rsidR="00FD6F41" w:rsidRPr="00464616" w:rsidRDefault="00FD6F41" w:rsidP="00651B65">
      <w:pPr>
        <w:spacing w:line="276" w:lineRule="auto"/>
        <w:rPr>
          <w:rFonts w:cs="Times New Roman"/>
          <w:szCs w:val="28"/>
        </w:rPr>
      </w:pPr>
      <w:r w:rsidRPr="00464616">
        <w:rPr>
          <w:rFonts w:cs="Times New Roman"/>
          <w:szCs w:val="28"/>
        </w:rPr>
        <w:t xml:space="preserve">Были поставлены </w:t>
      </w:r>
      <w:r w:rsidRPr="00464616">
        <w:rPr>
          <w:rFonts w:cs="Times New Roman"/>
          <w:b/>
          <w:szCs w:val="28"/>
        </w:rPr>
        <w:t>задачи</w:t>
      </w:r>
      <w:r w:rsidRPr="00464616">
        <w:rPr>
          <w:rFonts w:cs="Times New Roman"/>
          <w:szCs w:val="28"/>
        </w:rPr>
        <w:t>:</w:t>
      </w:r>
    </w:p>
    <w:p w:rsidR="00FD6F41" w:rsidRPr="00464616" w:rsidRDefault="00FD6F41" w:rsidP="00651B65">
      <w:pPr>
        <w:numPr>
          <w:ilvl w:val="0"/>
          <w:numId w:val="1"/>
        </w:numPr>
        <w:spacing w:before="100" w:beforeAutospacing="1" w:line="276" w:lineRule="auto"/>
        <w:jc w:val="left"/>
        <w:rPr>
          <w:rFonts w:eastAsia="Times New Roman" w:cs="Times New Roman"/>
          <w:szCs w:val="28"/>
          <w:lang w:eastAsia="ru-RU"/>
        </w:rPr>
      </w:pPr>
      <w:r w:rsidRPr="00464616">
        <w:rPr>
          <w:rFonts w:eastAsia="Times New Roman" w:cs="Times New Roman"/>
          <w:szCs w:val="28"/>
          <w:lang w:eastAsia="ru-RU"/>
        </w:rPr>
        <w:t>Продолжить обновление и углубление теоретических и практических знаний по вопросам введения ФГОС второго поколения и проекта концепции развития российского математического образования.</w:t>
      </w:r>
    </w:p>
    <w:p w:rsidR="00FD6F41" w:rsidRPr="00464616" w:rsidRDefault="00FD6F41" w:rsidP="00651B65">
      <w:pPr>
        <w:numPr>
          <w:ilvl w:val="0"/>
          <w:numId w:val="1"/>
        </w:numPr>
        <w:spacing w:before="100" w:beforeAutospacing="1" w:line="276" w:lineRule="auto"/>
        <w:jc w:val="left"/>
        <w:rPr>
          <w:rFonts w:eastAsia="Times New Roman" w:cs="Times New Roman"/>
          <w:szCs w:val="28"/>
          <w:lang w:eastAsia="ru-RU"/>
        </w:rPr>
      </w:pPr>
      <w:r w:rsidRPr="00464616">
        <w:rPr>
          <w:rFonts w:eastAsia="Times New Roman" w:cs="Times New Roman"/>
          <w:szCs w:val="28"/>
          <w:lang w:eastAsia="ru-RU"/>
        </w:rPr>
        <w:t>Разработать систему мониторинга учебных достижений обучающихся в освоении нового образовательного стандарта.</w:t>
      </w:r>
    </w:p>
    <w:p w:rsidR="00FD6F41" w:rsidRPr="00464616" w:rsidRDefault="00FD6F41" w:rsidP="00651B65">
      <w:pPr>
        <w:numPr>
          <w:ilvl w:val="0"/>
          <w:numId w:val="1"/>
        </w:numPr>
        <w:spacing w:before="100" w:beforeAutospacing="1" w:line="276" w:lineRule="auto"/>
        <w:jc w:val="left"/>
        <w:rPr>
          <w:rFonts w:eastAsia="Times New Roman" w:cs="Times New Roman"/>
          <w:szCs w:val="28"/>
          <w:lang w:eastAsia="ru-RU"/>
        </w:rPr>
      </w:pPr>
      <w:r w:rsidRPr="00464616">
        <w:rPr>
          <w:rFonts w:eastAsia="Times New Roman" w:cs="Times New Roman"/>
          <w:szCs w:val="28"/>
          <w:lang w:eastAsia="ru-RU"/>
        </w:rPr>
        <w:t xml:space="preserve">Продолжить работу по изучению </w:t>
      </w:r>
      <w:proofErr w:type="spellStart"/>
      <w:r w:rsidRPr="00464616">
        <w:rPr>
          <w:rFonts w:eastAsia="Times New Roman" w:cs="Times New Roman"/>
          <w:szCs w:val="28"/>
          <w:lang w:eastAsia="ru-RU"/>
        </w:rPr>
        <w:t>системно-деятельностного</w:t>
      </w:r>
      <w:proofErr w:type="spellEnd"/>
      <w:r w:rsidRPr="00464616">
        <w:rPr>
          <w:rFonts w:eastAsia="Times New Roman" w:cs="Times New Roman"/>
          <w:szCs w:val="28"/>
          <w:lang w:eastAsia="ru-RU"/>
        </w:rPr>
        <w:t xml:space="preserve"> подхода и организовать деятельность педагогов по апробации эффективных приёмов, методов, педагогических средств, ориентированных на овладение учащимися учебно-познавательными и другими компетенциями в образовательном процессе.</w:t>
      </w:r>
    </w:p>
    <w:p w:rsidR="00FD6F41" w:rsidRPr="00464616" w:rsidRDefault="00FD6F41" w:rsidP="00651B65">
      <w:pPr>
        <w:numPr>
          <w:ilvl w:val="0"/>
          <w:numId w:val="1"/>
        </w:numPr>
        <w:spacing w:before="100" w:beforeAutospacing="1" w:line="276" w:lineRule="auto"/>
        <w:jc w:val="left"/>
        <w:rPr>
          <w:rFonts w:eastAsia="Times New Roman" w:cs="Times New Roman"/>
          <w:szCs w:val="28"/>
          <w:lang w:eastAsia="ru-RU"/>
        </w:rPr>
      </w:pPr>
      <w:r w:rsidRPr="00464616">
        <w:rPr>
          <w:rFonts w:eastAsia="Times New Roman" w:cs="Times New Roman"/>
          <w:szCs w:val="28"/>
          <w:lang w:eastAsia="ru-RU"/>
        </w:rPr>
        <w:t xml:space="preserve">Организовать процесс самообразования педагогов МО на основе требований </w:t>
      </w:r>
      <w:proofErr w:type="spellStart"/>
      <w:r w:rsidRPr="00464616">
        <w:rPr>
          <w:rFonts w:eastAsia="Times New Roman" w:cs="Times New Roman"/>
          <w:szCs w:val="28"/>
          <w:lang w:eastAsia="ru-RU"/>
        </w:rPr>
        <w:t>профстандарта</w:t>
      </w:r>
      <w:proofErr w:type="spellEnd"/>
      <w:r w:rsidRPr="00464616">
        <w:rPr>
          <w:rFonts w:eastAsia="Times New Roman" w:cs="Times New Roman"/>
          <w:szCs w:val="28"/>
          <w:lang w:eastAsia="ru-RU"/>
        </w:rPr>
        <w:t>.</w:t>
      </w:r>
    </w:p>
    <w:p w:rsidR="00FD6F41" w:rsidRPr="00464616" w:rsidRDefault="00FD6F41" w:rsidP="00651B65">
      <w:pPr>
        <w:numPr>
          <w:ilvl w:val="0"/>
          <w:numId w:val="1"/>
        </w:numPr>
        <w:spacing w:before="100" w:beforeAutospacing="1" w:line="276" w:lineRule="auto"/>
        <w:jc w:val="left"/>
        <w:rPr>
          <w:rFonts w:eastAsia="Times New Roman" w:cs="Times New Roman"/>
          <w:szCs w:val="28"/>
          <w:lang w:eastAsia="ru-RU"/>
        </w:rPr>
      </w:pPr>
      <w:r w:rsidRPr="00464616">
        <w:rPr>
          <w:rFonts w:eastAsia="Times New Roman" w:cs="Times New Roman"/>
          <w:szCs w:val="28"/>
          <w:lang w:eastAsia="ru-RU"/>
        </w:rPr>
        <w:t>Проанализировать результаты сдачи ОГЭ и ЕГЭ 2014-2015 учебного года и спланировать мероприятия по совершенствованию системы подготовки к ГИА в 2015-2016 учебном году.</w:t>
      </w:r>
    </w:p>
    <w:p w:rsidR="00FD6F41" w:rsidRPr="00464616" w:rsidRDefault="00FD6F41" w:rsidP="00651B65">
      <w:pPr>
        <w:numPr>
          <w:ilvl w:val="0"/>
          <w:numId w:val="1"/>
        </w:numPr>
        <w:spacing w:before="100" w:beforeAutospacing="1" w:line="276" w:lineRule="auto"/>
        <w:jc w:val="left"/>
        <w:rPr>
          <w:rFonts w:eastAsia="Times New Roman" w:cs="Times New Roman"/>
          <w:szCs w:val="28"/>
          <w:lang w:eastAsia="ru-RU"/>
        </w:rPr>
      </w:pPr>
      <w:r w:rsidRPr="00464616">
        <w:rPr>
          <w:rFonts w:eastAsia="Times New Roman" w:cs="Times New Roman"/>
          <w:szCs w:val="28"/>
          <w:lang w:eastAsia="ru-RU"/>
        </w:rPr>
        <w:t>Совершенствовать работу с одаренными детьми.</w:t>
      </w:r>
    </w:p>
    <w:p w:rsidR="006C2F40" w:rsidRPr="00464616" w:rsidRDefault="006C2F40" w:rsidP="00651B65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464616">
        <w:rPr>
          <w:rFonts w:eastAsia="Times New Roman" w:cs="Times New Roman"/>
          <w:szCs w:val="28"/>
          <w:lang w:eastAsia="ru-RU"/>
        </w:rPr>
        <w:t>Проведено 4 методических заседания, где рассматривались различные вопросы, способствующие выполнению поставленных перед ШМО задач. Рассмотрели проблемы изучения математики в свете введения ФГОС второго поколения.</w:t>
      </w:r>
    </w:p>
    <w:p w:rsidR="006C2F40" w:rsidRPr="00464616" w:rsidRDefault="006C2F40" w:rsidP="00651B65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464616">
        <w:rPr>
          <w:rFonts w:eastAsia="Times New Roman" w:cs="Times New Roman"/>
          <w:szCs w:val="28"/>
          <w:lang w:eastAsia="ru-RU"/>
        </w:rPr>
        <w:t xml:space="preserve">Свою работу методическое объединение строило на основе изучения нормативной, методической документации, организации обмена опытом, ознакомления с передовыми педагогическими технологиями и ИКТ, вооружения учителей предметников знаниями проблемного обучения, проектной деятельности, </w:t>
      </w:r>
      <w:proofErr w:type="spellStart"/>
      <w:r w:rsidRPr="00464616">
        <w:rPr>
          <w:rFonts w:eastAsia="Times New Roman" w:cs="Times New Roman"/>
          <w:szCs w:val="28"/>
          <w:lang w:eastAsia="ru-RU"/>
        </w:rPr>
        <w:t>личностно-ориетированного</w:t>
      </w:r>
      <w:proofErr w:type="spellEnd"/>
      <w:r w:rsidRPr="00464616">
        <w:rPr>
          <w:rFonts w:eastAsia="Times New Roman" w:cs="Times New Roman"/>
          <w:szCs w:val="28"/>
          <w:lang w:eastAsia="ru-RU"/>
        </w:rPr>
        <w:t xml:space="preserve"> обучения, </w:t>
      </w:r>
      <w:r w:rsidRPr="00464616">
        <w:rPr>
          <w:rFonts w:eastAsia="Times New Roman" w:cs="Times New Roman"/>
          <w:szCs w:val="28"/>
          <w:lang w:eastAsia="ru-RU"/>
        </w:rPr>
        <w:lastRenderedPageBreak/>
        <w:t xml:space="preserve">формирования умений диагностирования уровня </w:t>
      </w:r>
      <w:proofErr w:type="spellStart"/>
      <w:r w:rsidRPr="00464616">
        <w:rPr>
          <w:rFonts w:eastAsia="Times New Roman" w:cs="Times New Roman"/>
          <w:szCs w:val="28"/>
          <w:lang w:eastAsia="ru-RU"/>
        </w:rPr>
        <w:t>обученности</w:t>
      </w:r>
      <w:proofErr w:type="spellEnd"/>
      <w:r w:rsidRPr="00464616">
        <w:rPr>
          <w:rFonts w:eastAsia="Times New Roman" w:cs="Times New Roman"/>
          <w:szCs w:val="28"/>
          <w:lang w:eastAsia="ru-RU"/>
        </w:rPr>
        <w:t xml:space="preserve"> учащихся, результативности работы учителя, глубокого анализа. </w:t>
      </w:r>
    </w:p>
    <w:p w:rsidR="007F6401" w:rsidRPr="00464616" w:rsidRDefault="007F6401" w:rsidP="00651B65">
      <w:pPr>
        <w:tabs>
          <w:tab w:val="left" w:pos="2188"/>
        </w:tabs>
        <w:spacing w:line="276" w:lineRule="auto"/>
        <w:jc w:val="center"/>
        <w:rPr>
          <w:rFonts w:cs="Times New Roman"/>
          <w:b/>
          <w:szCs w:val="28"/>
        </w:rPr>
      </w:pPr>
      <w:r w:rsidRPr="00464616">
        <w:rPr>
          <w:rFonts w:cs="Times New Roman"/>
          <w:b/>
          <w:szCs w:val="28"/>
        </w:rPr>
        <w:t xml:space="preserve">Практическая направленность деятельности </w:t>
      </w:r>
      <w:r w:rsidRPr="00464616">
        <w:rPr>
          <w:rFonts w:cs="Times New Roman"/>
          <w:b/>
          <w:szCs w:val="28"/>
        </w:rPr>
        <w:br/>
        <w:t>ШМО учителей математики и информатики ИКТ</w:t>
      </w:r>
    </w:p>
    <w:p w:rsidR="002944F8" w:rsidRPr="00464616" w:rsidRDefault="007F6401" w:rsidP="00651B65">
      <w:pPr>
        <w:pStyle w:val="a4"/>
        <w:numPr>
          <w:ilvl w:val="0"/>
          <w:numId w:val="4"/>
        </w:numPr>
        <w:tabs>
          <w:tab w:val="left" w:pos="2188"/>
        </w:tabs>
        <w:spacing w:line="276" w:lineRule="auto"/>
        <w:rPr>
          <w:rFonts w:cs="Times New Roman"/>
          <w:b/>
          <w:szCs w:val="28"/>
        </w:rPr>
      </w:pPr>
      <w:r w:rsidRPr="00464616">
        <w:rPr>
          <w:rFonts w:cs="Times New Roman"/>
          <w:b/>
          <w:szCs w:val="28"/>
        </w:rPr>
        <w:t>Муниципальный этап Всероссийской олимпиады школьников</w:t>
      </w:r>
      <w:r w:rsidR="002944F8" w:rsidRPr="00464616">
        <w:rPr>
          <w:rFonts w:cs="Times New Roman"/>
          <w:b/>
          <w:szCs w:val="28"/>
        </w:rPr>
        <w:t>.</w:t>
      </w:r>
    </w:p>
    <w:p w:rsidR="007F6401" w:rsidRPr="00464616" w:rsidRDefault="007F6401" w:rsidP="00651B65">
      <w:pPr>
        <w:tabs>
          <w:tab w:val="left" w:pos="2188"/>
        </w:tabs>
        <w:spacing w:line="276" w:lineRule="auto"/>
        <w:ind w:left="720"/>
        <w:rPr>
          <w:rFonts w:cs="Times New Roman"/>
          <w:szCs w:val="28"/>
        </w:rPr>
      </w:pPr>
      <w:r w:rsidRPr="00464616">
        <w:rPr>
          <w:rFonts w:cs="Times New Roman"/>
          <w:szCs w:val="28"/>
        </w:rPr>
        <w:t xml:space="preserve">Вот имена тех, кто стал победителями и призерами по математике: </w:t>
      </w:r>
    </w:p>
    <w:p w:rsidR="007F6401" w:rsidRPr="00464616" w:rsidRDefault="007F6401" w:rsidP="00651B65">
      <w:pPr>
        <w:pStyle w:val="a4"/>
        <w:numPr>
          <w:ilvl w:val="2"/>
          <w:numId w:val="4"/>
        </w:numPr>
        <w:tabs>
          <w:tab w:val="left" w:pos="2188"/>
        </w:tabs>
        <w:spacing w:line="276" w:lineRule="auto"/>
        <w:rPr>
          <w:rFonts w:cs="Times New Roman"/>
          <w:szCs w:val="28"/>
        </w:rPr>
      </w:pPr>
      <w:proofErr w:type="spellStart"/>
      <w:r w:rsidRPr="00464616">
        <w:rPr>
          <w:rFonts w:cs="Times New Roman"/>
          <w:szCs w:val="28"/>
        </w:rPr>
        <w:t>Абоянцева</w:t>
      </w:r>
      <w:proofErr w:type="spellEnd"/>
      <w:r w:rsidRPr="00464616">
        <w:rPr>
          <w:rFonts w:cs="Times New Roman"/>
          <w:szCs w:val="28"/>
        </w:rPr>
        <w:t xml:space="preserve"> Дарья (7а) (учитель - </w:t>
      </w:r>
      <w:proofErr w:type="spellStart"/>
      <w:r w:rsidRPr="00464616">
        <w:rPr>
          <w:rFonts w:cs="Times New Roman"/>
          <w:szCs w:val="28"/>
        </w:rPr>
        <w:t>Палевкина</w:t>
      </w:r>
      <w:proofErr w:type="spellEnd"/>
      <w:r w:rsidRPr="00464616">
        <w:rPr>
          <w:rFonts w:cs="Times New Roman"/>
          <w:szCs w:val="28"/>
        </w:rPr>
        <w:t xml:space="preserve"> И.А.), </w:t>
      </w:r>
    </w:p>
    <w:p w:rsidR="007F6401" w:rsidRPr="00464616" w:rsidRDefault="007F6401" w:rsidP="00651B65">
      <w:pPr>
        <w:pStyle w:val="a4"/>
        <w:numPr>
          <w:ilvl w:val="2"/>
          <w:numId w:val="4"/>
        </w:numPr>
        <w:tabs>
          <w:tab w:val="left" w:pos="2188"/>
        </w:tabs>
        <w:spacing w:line="276" w:lineRule="auto"/>
        <w:rPr>
          <w:rFonts w:cs="Times New Roman"/>
          <w:szCs w:val="28"/>
        </w:rPr>
      </w:pPr>
      <w:proofErr w:type="spellStart"/>
      <w:r w:rsidRPr="00464616">
        <w:rPr>
          <w:rFonts w:cs="Times New Roman"/>
          <w:szCs w:val="28"/>
        </w:rPr>
        <w:t>Бурнос</w:t>
      </w:r>
      <w:proofErr w:type="spellEnd"/>
      <w:r w:rsidRPr="00464616">
        <w:rPr>
          <w:rFonts w:cs="Times New Roman"/>
          <w:szCs w:val="28"/>
        </w:rPr>
        <w:t xml:space="preserve"> Виталий (7а) (учитель - </w:t>
      </w:r>
      <w:proofErr w:type="spellStart"/>
      <w:r w:rsidRPr="00464616">
        <w:rPr>
          <w:rFonts w:cs="Times New Roman"/>
          <w:szCs w:val="28"/>
        </w:rPr>
        <w:t>Палевкина</w:t>
      </w:r>
      <w:proofErr w:type="spellEnd"/>
      <w:r w:rsidRPr="00464616">
        <w:rPr>
          <w:rFonts w:cs="Times New Roman"/>
          <w:szCs w:val="28"/>
        </w:rPr>
        <w:t xml:space="preserve"> И.А.), </w:t>
      </w:r>
    </w:p>
    <w:p w:rsidR="007F6401" w:rsidRPr="00464616" w:rsidRDefault="007F6401" w:rsidP="00651B65">
      <w:pPr>
        <w:pStyle w:val="a4"/>
        <w:numPr>
          <w:ilvl w:val="2"/>
          <w:numId w:val="4"/>
        </w:numPr>
        <w:tabs>
          <w:tab w:val="left" w:pos="2188"/>
        </w:tabs>
        <w:spacing w:line="276" w:lineRule="auto"/>
        <w:rPr>
          <w:rFonts w:cs="Times New Roman"/>
          <w:szCs w:val="28"/>
        </w:rPr>
      </w:pPr>
      <w:r w:rsidRPr="00464616">
        <w:rPr>
          <w:rFonts w:cs="Times New Roman"/>
          <w:szCs w:val="28"/>
        </w:rPr>
        <w:t xml:space="preserve">Фатеева Виктория (8а) (учитель - </w:t>
      </w:r>
      <w:proofErr w:type="spellStart"/>
      <w:r w:rsidRPr="00464616">
        <w:rPr>
          <w:rFonts w:cs="Times New Roman"/>
          <w:szCs w:val="28"/>
        </w:rPr>
        <w:t>Кадурина</w:t>
      </w:r>
      <w:proofErr w:type="spellEnd"/>
      <w:r w:rsidRPr="00464616">
        <w:rPr>
          <w:rFonts w:cs="Times New Roman"/>
          <w:szCs w:val="28"/>
        </w:rPr>
        <w:t xml:space="preserve"> С.И.), </w:t>
      </w:r>
    </w:p>
    <w:p w:rsidR="007F6401" w:rsidRPr="00464616" w:rsidRDefault="007F6401" w:rsidP="00651B65">
      <w:pPr>
        <w:pStyle w:val="a4"/>
        <w:numPr>
          <w:ilvl w:val="2"/>
          <w:numId w:val="4"/>
        </w:numPr>
        <w:tabs>
          <w:tab w:val="left" w:pos="2188"/>
        </w:tabs>
        <w:spacing w:line="276" w:lineRule="auto"/>
        <w:rPr>
          <w:rFonts w:cs="Times New Roman"/>
          <w:szCs w:val="28"/>
        </w:rPr>
      </w:pPr>
      <w:r w:rsidRPr="00464616">
        <w:rPr>
          <w:rFonts w:cs="Times New Roman"/>
          <w:szCs w:val="28"/>
        </w:rPr>
        <w:t xml:space="preserve">Медведева Елизавета (8а) (учитель - </w:t>
      </w:r>
      <w:proofErr w:type="spellStart"/>
      <w:r w:rsidRPr="00464616">
        <w:rPr>
          <w:rFonts w:cs="Times New Roman"/>
          <w:szCs w:val="28"/>
        </w:rPr>
        <w:t>Кадурина</w:t>
      </w:r>
      <w:proofErr w:type="spellEnd"/>
      <w:r w:rsidRPr="00464616">
        <w:rPr>
          <w:rFonts w:cs="Times New Roman"/>
          <w:szCs w:val="28"/>
        </w:rPr>
        <w:t xml:space="preserve"> С.И.), </w:t>
      </w:r>
    </w:p>
    <w:p w:rsidR="007F6401" w:rsidRPr="00464616" w:rsidRDefault="007F6401" w:rsidP="00651B65">
      <w:pPr>
        <w:pStyle w:val="a4"/>
        <w:numPr>
          <w:ilvl w:val="2"/>
          <w:numId w:val="4"/>
        </w:numPr>
        <w:tabs>
          <w:tab w:val="left" w:pos="2188"/>
        </w:tabs>
        <w:spacing w:line="276" w:lineRule="auto"/>
        <w:rPr>
          <w:rFonts w:cs="Times New Roman"/>
          <w:szCs w:val="28"/>
        </w:rPr>
      </w:pPr>
      <w:r w:rsidRPr="00464616">
        <w:rPr>
          <w:rFonts w:cs="Times New Roman"/>
          <w:szCs w:val="28"/>
        </w:rPr>
        <w:t xml:space="preserve">Кожемякина Анастасия (8б) (учитель – Иващенко И.Н.), </w:t>
      </w:r>
    </w:p>
    <w:p w:rsidR="007F6401" w:rsidRPr="00464616" w:rsidRDefault="007F6401" w:rsidP="00651B65">
      <w:pPr>
        <w:pStyle w:val="a4"/>
        <w:numPr>
          <w:ilvl w:val="2"/>
          <w:numId w:val="4"/>
        </w:numPr>
        <w:tabs>
          <w:tab w:val="left" w:pos="2188"/>
        </w:tabs>
        <w:spacing w:line="276" w:lineRule="auto"/>
        <w:rPr>
          <w:rFonts w:cs="Times New Roman"/>
          <w:szCs w:val="28"/>
        </w:rPr>
      </w:pPr>
      <w:proofErr w:type="spellStart"/>
      <w:r w:rsidRPr="00464616">
        <w:rPr>
          <w:rFonts w:cs="Times New Roman"/>
          <w:szCs w:val="28"/>
        </w:rPr>
        <w:t>Апанасеко</w:t>
      </w:r>
      <w:proofErr w:type="spellEnd"/>
      <w:r w:rsidRPr="00464616">
        <w:rPr>
          <w:rFonts w:cs="Times New Roman"/>
          <w:szCs w:val="28"/>
        </w:rPr>
        <w:t xml:space="preserve"> Яна (10) (учитель – </w:t>
      </w:r>
      <w:proofErr w:type="spellStart"/>
      <w:r w:rsidRPr="00464616">
        <w:rPr>
          <w:rFonts w:cs="Times New Roman"/>
          <w:szCs w:val="28"/>
        </w:rPr>
        <w:t>Пупаева</w:t>
      </w:r>
      <w:proofErr w:type="spellEnd"/>
      <w:r w:rsidRPr="00464616">
        <w:rPr>
          <w:rFonts w:cs="Times New Roman"/>
          <w:szCs w:val="28"/>
        </w:rPr>
        <w:t xml:space="preserve"> Т.А.), </w:t>
      </w:r>
    </w:p>
    <w:p w:rsidR="002944F8" w:rsidRPr="00464616" w:rsidRDefault="007F6401" w:rsidP="00651B65">
      <w:pPr>
        <w:pStyle w:val="a4"/>
        <w:numPr>
          <w:ilvl w:val="2"/>
          <w:numId w:val="4"/>
        </w:numPr>
        <w:tabs>
          <w:tab w:val="left" w:pos="2188"/>
        </w:tabs>
        <w:spacing w:line="276" w:lineRule="auto"/>
        <w:rPr>
          <w:rFonts w:cs="Times New Roman"/>
          <w:szCs w:val="28"/>
        </w:rPr>
      </w:pPr>
      <w:r w:rsidRPr="00464616">
        <w:rPr>
          <w:rFonts w:cs="Times New Roman"/>
          <w:szCs w:val="28"/>
        </w:rPr>
        <w:t xml:space="preserve">Пилипенко Ольга (11) (учитель – </w:t>
      </w:r>
      <w:proofErr w:type="spellStart"/>
      <w:r w:rsidRPr="00464616">
        <w:rPr>
          <w:rFonts w:cs="Times New Roman"/>
          <w:szCs w:val="28"/>
        </w:rPr>
        <w:t>Пупаева</w:t>
      </w:r>
      <w:proofErr w:type="spellEnd"/>
      <w:r w:rsidRPr="00464616">
        <w:rPr>
          <w:rFonts w:cs="Times New Roman"/>
          <w:szCs w:val="28"/>
        </w:rPr>
        <w:t xml:space="preserve"> Т.А).</w:t>
      </w:r>
      <w:r w:rsidR="00FD6F41" w:rsidRPr="00464616">
        <w:rPr>
          <w:rFonts w:cs="Times New Roman"/>
          <w:szCs w:val="28"/>
        </w:rPr>
        <w:tab/>
      </w:r>
    </w:p>
    <w:p w:rsidR="002944F8" w:rsidRPr="00464616" w:rsidRDefault="002944F8" w:rsidP="00651B65">
      <w:pPr>
        <w:tabs>
          <w:tab w:val="left" w:pos="2188"/>
        </w:tabs>
        <w:spacing w:line="276" w:lineRule="auto"/>
        <w:ind w:left="1416"/>
        <w:rPr>
          <w:rFonts w:cs="Times New Roman"/>
          <w:szCs w:val="28"/>
        </w:rPr>
      </w:pPr>
      <w:r w:rsidRPr="00464616">
        <w:rPr>
          <w:rFonts w:cs="Times New Roman"/>
          <w:szCs w:val="28"/>
        </w:rPr>
        <w:t>Медведева Елизавета и Кожемякина Анастасия были приглашены к участию в краевом этапе олимпиады по математике.</w:t>
      </w:r>
    </w:p>
    <w:p w:rsidR="00685BC3" w:rsidRPr="00464616" w:rsidRDefault="00685BC3" w:rsidP="00651B65">
      <w:pPr>
        <w:tabs>
          <w:tab w:val="left" w:pos="2188"/>
        </w:tabs>
        <w:spacing w:line="276" w:lineRule="auto"/>
        <w:ind w:left="720"/>
        <w:rPr>
          <w:rFonts w:cs="Times New Roman"/>
          <w:szCs w:val="28"/>
        </w:rPr>
      </w:pPr>
      <w:r w:rsidRPr="00464616">
        <w:rPr>
          <w:rFonts w:cs="Times New Roman"/>
          <w:szCs w:val="28"/>
        </w:rPr>
        <w:t>Не заняли призовых мест учащиеся 5-6 классов.</w:t>
      </w:r>
    </w:p>
    <w:p w:rsidR="002944F8" w:rsidRPr="00464616" w:rsidRDefault="00685BC3" w:rsidP="00651B65">
      <w:pPr>
        <w:tabs>
          <w:tab w:val="left" w:pos="2188"/>
        </w:tabs>
        <w:spacing w:line="276" w:lineRule="auto"/>
        <w:ind w:left="720"/>
        <w:rPr>
          <w:rFonts w:cs="Times New Roman"/>
          <w:szCs w:val="28"/>
        </w:rPr>
      </w:pPr>
      <w:r w:rsidRPr="00464616">
        <w:rPr>
          <w:rFonts w:cs="Times New Roman"/>
          <w:szCs w:val="28"/>
        </w:rPr>
        <w:t>У</w:t>
      </w:r>
      <w:r w:rsidR="002944F8" w:rsidRPr="00464616">
        <w:rPr>
          <w:rFonts w:cs="Times New Roman"/>
          <w:szCs w:val="28"/>
        </w:rPr>
        <w:t xml:space="preserve">чащиеся, принявшие участие в </w:t>
      </w:r>
      <w:r w:rsidR="002944F8" w:rsidRPr="00464616">
        <w:rPr>
          <w:rFonts w:cs="Times New Roman"/>
          <w:b/>
          <w:szCs w:val="28"/>
        </w:rPr>
        <w:t>школьном</w:t>
      </w:r>
      <w:r w:rsidR="002944F8" w:rsidRPr="00464616">
        <w:rPr>
          <w:rFonts w:cs="Times New Roman"/>
          <w:szCs w:val="28"/>
        </w:rPr>
        <w:t xml:space="preserve"> этапе олимпиады по информатике, не набрали достаточно баллов для прохождения в </w:t>
      </w:r>
      <w:r w:rsidRPr="00464616">
        <w:rPr>
          <w:rFonts w:cs="Times New Roman"/>
          <w:szCs w:val="28"/>
        </w:rPr>
        <w:t>муниципальный</w:t>
      </w:r>
      <w:r w:rsidR="002944F8" w:rsidRPr="00464616">
        <w:rPr>
          <w:rFonts w:cs="Times New Roman"/>
          <w:szCs w:val="28"/>
        </w:rPr>
        <w:t xml:space="preserve"> этап. </w:t>
      </w:r>
    </w:p>
    <w:p w:rsidR="00716D59" w:rsidRPr="00464616" w:rsidRDefault="00716D59" w:rsidP="00651B65">
      <w:pPr>
        <w:pStyle w:val="a4"/>
        <w:numPr>
          <w:ilvl w:val="0"/>
          <w:numId w:val="4"/>
        </w:numPr>
        <w:tabs>
          <w:tab w:val="left" w:pos="2188"/>
        </w:tabs>
        <w:spacing w:line="276" w:lineRule="auto"/>
        <w:rPr>
          <w:rFonts w:cs="Times New Roman"/>
          <w:szCs w:val="28"/>
        </w:rPr>
      </w:pPr>
      <w:r w:rsidRPr="00464616">
        <w:rPr>
          <w:rStyle w:val="a3"/>
          <w:rFonts w:cs="Times New Roman"/>
          <w:szCs w:val="28"/>
        </w:rPr>
        <w:t>«</w:t>
      </w:r>
      <w:proofErr w:type="spellStart"/>
      <w:r w:rsidRPr="00464616">
        <w:rPr>
          <w:rStyle w:val="a3"/>
          <w:rFonts w:cs="Times New Roman"/>
          <w:szCs w:val="28"/>
        </w:rPr>
        <w:t>Сетевичок</w:t>
      </w:r>
      <w:proofErr w:type="spellEnd"/>
      <w:r w:rsidRPr="00464616">
        <w:rPr>
          <w:rStyle w:val="a3"/>
          <w:rFonts w:cs="Times New Roman"/>
          <w:szCs w:val="28"/>
        </w:rPr>
        <w:t xml:space="preserve"> 2015»</w:t>
      </w:r>
    </w:p>
    <w:p w:rsidR="00716D59" w:rsidRPr="00464616" w:rsidRDefault="00716D59" w:rsidP="00651B65">
      <w:pPr>
        <w:tabs>
          <w:tab w:val="left" w:pos="2188"/>
        </w:tabs>
        <w:spacing w:line="276" w:lineRule="auto"/>
        <w:ind w:left="708"/>
        <w:rPr>
          <w:rFonts w:cs="Times New Roman"/>
          <w:szCs w:val="28"/>
        </w:rPr>
      </w:pPr>
      <w:r w:rsidRPr="00464616">
        <w:rPr>
          <w:rFonts w:cs="Times New Roman"/>
          <w:szCs w:val="28"/>
        </w:rPr>
        <w:t xml:space="preserve">В соответствии с решением парламентского слушания Совета Федерации от 12 марта 2014 года во всех школах Российской Федерации </w:t>
      </w:r>
      <w:r w:rsidRPr="00464616">
        <w:rPr>
          <w:rStyle w:val="a3"/>
          <w:rFonts w:cs="Times New Roman"/>
          <w:szCs w:val="28"/>
        </w:rPr>
        <w:t xml:space="preserve">30 октября 2015 </w:t>
      </w:r>
      <w:r w:rsidRPr="00464616">
        <w:rPr>
          <w:rFonts w:cs="Times New Roman"/>
          <w:szCs w:val="28"/>
        </w:rPr>
        <w:t xml:space="preserve">был проведен </w:t>
      </w:r>
      <w:r w:rsidRPr="00464616">
        <w:rPr>
          <w:rStyle w:val="a3"/>
          <w:rFonts w:cs="Times New Roman"/>
          <w:szCs w:val="28"/>
        </w:rPr>
        <w:t xml:space="preserve">Единый урок по безопасности в сети и </w:t>
      </w:r>
      <w:proofErr w:type="spellStart"/>
      <w:r w:rsidRPr="00464616">
        <w:rPr>
          <w:rStyle w:val="a3"/>
          <w:rFonts w:cs="Times New Roman"/>
          <w:szCs w:val="28"/>
        </w:rPr>
        <w:t>квест</w:t>
      </w:r>
      <w:proofErr w:type="spellEnd"/>
      <w:r w:rsidRPr="00464616">
        <w:rPr>
          <w:rStyle w:val="a3"/>
          <w:rFonts w:cs="Times New Roman"/>
          <w:szCs w:val="28"/>
        </w:rPr>
        <w:t xml:space="preserve"> по цифровой грамотности среди детей и подростков «</w:t>
      </w:r>
      <w:proofErr w:type="spellStart"/>
      <w:r w:rsidRPr="00464616">
        <w:rPr>
          <w:rStyle w:val="a3"/>
          <w:rFonts w:cs="Times New Roman"/>
          <w:szCs w:val="28"/>
        </w:rPr>
        <w:t>Сетевичок</w:t>
      </w:r>
      <w:proofErr w:type="spellEnd"/>
      <w:r w:rsidRPr="00464616">
        <w:rPr>
          <w:rStyle w:val="a3"/>
          <w:rFonts w:cs="Times New Roman"/>
          <w:szCs w:val="28"/>
        </w:rPr>
        <w:t xml:space="preserve"> 2015»</w:t>
      </w:r>
      <w:r w:rsidRPr="00464616">
        <w:rPr>
          <w:rFonts w:cs="Times New Roman"/>
          <w:szCs w:val="28"/>
        </w:rPr>
        <w:t>. В ходе проведения недели информационной безопасности в школе создан информационный стенд "Безопасность в сети Интернет", проведены классные часы, материалы по Уроку информационной безопасности размещены на школьном сайте, розданы брошюры "Безопасность в Интернете".</w:t>
      </w:r>
    </w:p>
    <w:p w:rsidR="002944F8" w:rsidRPr="00464616" w:rsidRDefault="00685BC3" w:rsidP="00651B65">
      <w:pPr>
        <w:pStyle w:val="a4"/>
        <w:numPr>
          <w:ilvl w:val="0"/>
          <w:numId w:val="6"/>
        </w:numPr>
        <w:tabs>
          <w:tab w:val="left" w:pos="2188"/>
        </w:tabs>
        <w:spacing w:line="276" w:lineRule="auto"/>
        <w:ind w:left="709"/>
        <w:rPr>
          <w:rFonts w:cs="Times New Roman"/>
          <w:b/>
          <w:szCs w:val="28"/>
        </w:rPr>
      </w:pPr>
      <w:r w:rsidRPr="00464616">
        <w:rPr>
          <w:rFonts w:cs="Times New Roman"/>
          <w:b/>
          <w:szCs w:val="28"/>
        </w:rPr>
        <w:t>Неделя математики</w:t>
      </w:r>
    </w:p>
    <w:p w:rsidR="00685BC3" w:rsidRPr="00464616" w:rsidRDefault="00685BC3" w:rsidP="00651B65">
      <w:pPr>
        <w:tabs>
          <w:tab w:val="left" w:pos="2188"/>
        </w:tabs>
        <w:spacing w:line="276" w:lineRule="auto"/>
        <w:ind w:left="708"/>
        <w:rPr>
          <w:rFonts w:cs="Times New Roman"/>
          <w:szCs w:val="28"/>
        </w:rPr>
      </w:pPr>
      <w:r w:rsidRPr="00464616">
        <w:rPr>
          <w:rFonts w:cs="Times New Roman"/>
          <w:szCs w:val="28"/>
        </w:rPr>
        <w:t>Первая неделя декабря в нашей школе была объявлена неделей математики.</w:t>
      </w:r>
    </w:p>
    <w:p w:rsidR="00685BC3" w:rsidRPr="00464616" w:rsidRDefault="00685BC3" w:rsidP="00651B65">
      <w:pPr>
        <w:tabs>
          <w:tab w:val="left" w:pos="2188"/>
        </w:tabs>
        <w:spacing w:line="276" w:lineRule="auto"/>
        <w:ind w:left="708"/>
        <w:rPr>
          <w:rFonts w:cs="Times New Roman"/>
          <w:szCs w:val="28"/>
        </w:rPr>
      </w:pPr>
      <w:r w:rsidRPr="00464616">
        <w:rPr>
          <w:rFonts w:cs="Times New Roman"/>
          <w:szCs w:val="28"/>
        </w:rPr>
        <w:t>Были проведены следующие мероприятия:</w:t>
      </w:r>
    </w:p>
    <w:p w:rsidR="00685BC3" w:rsidRPr="00464616" w:rsidRDefault="00685BC3" w:rsidP="00651B65">
      <w:pPr>
        <w:spacing w:line="276" w:lineRule="auto"/>
        <w:ind w:left="1068"/>
        <w:rPr>
          <w:rFonts w:eastAsia="Calibri" w:cs="Times New Roman"/>
          <w:color w:val="000000"/>
          <w:szCs w:val="28"/>
        </w:rPr>
      </w:pPr>
      <w:r w:rsidRPr="00464616">
        <w:rPr>
          <w:rFonts w:eastAsia="Calibri" w:cs="Times New Roman"/>
          <w:b/>
          <w:color w:val="000000"/>
          <w:szCs w:val="28"/>
        </w:rPr>
        <w:t>День первый</w:t>
      </w:r>
      <w:r w:rsidRPr="00464616">
        <w:rPr>
          <w:rFonts w:eastAsia="Calibri" w:cs="Times New Roman"/>
          <w:color w:val="000000"/>
          <w:szCs w:val="28"/>
        </w:rPr>
        <w:t xml:space="preserve"> (понедельник, 30.11.2015)</w:t>
      </w:r>
    </w:p>
    <w:p w:rsidR="00685BC3" w:rsidRPr="00464616" w:rsidRDefault="00685BC3" w:rsidP="00651B65">
      <w:pPr>
        <w:pStyle w:val="a4"/>
        <w:numPr>
          <w:ilvl w:val="0"/>
          <w:numId w:val="8"/>
        </w:numPr>
        <w:spacing w:line="276" w:lineRule="auto"/>
        <w:ind w:left="1788"/>
        <w:jc w:val="left"/>
        <w:rPr>
          <w:rFonts w:eastAsia="Calibri" w:cs="Times New Roman"/>
          <w:color w:val="000000"/>
          <w:szCs w:val="28"/>
        </w:rPr>
      </w:pPr>
      <w:r w:rsidRPr="00464616">
        <w:rPr>
          <w:rFonts w:eastAsia="Calibri" w:cs="Times New Roman"/>
          <w:color w:val="000000"/>
          <w:szCs w:val="28"/>
        </w:rPr>
        <w:t>Линейка, посвященная открытию недели математики</w:t>
      </w:r>
    </w:p>
    <w:p w:rsidR="00685BC3" w:rsidRPr="00464616" w:rsidRDefault="00685BC3" w:rsidP="00651B65">
      <w:pPr>
        <w:pStyle w:val="a4"/>
        <w:numPr>
          <w:ilvl w:val="0"/>
          <w:numId w:val="8"/>
        </w:numPr>
        <w:spacing w:line="276" w:lineRule="auto"/>
        <w:ind w:left="1788"/>
        <w:jc w:val="left"/>
        <w:rPr>
          <w:rFonts w:eastAsia="Calibri" w:cs="Times New Roman"/>
          <w:color w:val="000000"/>
          <w:szCs w:val="28"/>
        </w:rPr>
      </w:pPr>
      <w:r w:rsidRPr="00464616">
        <w:rPr>
          <w:rFonts w:eastAsia="Calibri" w:cs="Times New Roman"/>
          <w:color w:val="000000"/>
          <w:szCs w:val="28"/>
        </w:rPr>
        <w:t>Математические диктанты (на уроках математики)</w:t>
      </w:r>
    </w:p>
    <w:p w:rsidR="00685BC3" w:rsidRPr="00464616" w:rsidRDefault="00685BC3" w:rsidP="00651B65">
      <w:pPr>
        <w:spacing w:line="276" w:lineRule="auto"/>
        <w:ind w:left="1068"/>
        <w:rPr>
          <w:rFonts w:eastAsia="Calibri" w:cs="Times New Roman"/>
          <w:color w:val="000000"/>
          <w:szCs w:val="28"/>
        </w:rPr>
      </w:pPr>
      <w:r w:rsidRPr="00464616">
        <w:rPr>
          <w:rFonts w:eastAsia="Calibri" w:cs="Times New Roman"/>
          <w:b/>
          <w:color w:val="000000"/>
          <w:szCs w:val="28"/>
        </w:rPr>
        <w:t>День второй</w:t>
      </w:r>
      <w:r w:rsidRPr="00464616">
        <w:rPr>
          <w:rFonts w:eastAsia="Calibri" w:cs="Times New Roman"/>
          <w:color w:val="000000"/>
          <w:szCs w:val="28"/>
        </w:rPr>
        <w:t xml:space="preserve"> (вторник, 01.12.2015)</w:t>
      </w:r>
    </w:p>
    <w:p w:rsidR="00685BC3" w:rsidRPr="00464616" w:rsidRDefault="00685BC3" w:rsidP="00651B65">
      <w:pPr>
        <w:pStyle w:val="a4"/>
        <w:numPr>
          <w:ilvl w:val="0"/>
          <w:numId w:val="9"/>
        </w:numPr>
        <w:spacing w:line="276" w:lineRule="auto"/>
        <w:ind w:left="1788"/>
        <w:jc w:val="left"/>
        <w:rPr>
          <w:rFonts w:eastAsia="Calibri" w:cs="Times New Roman"/>
          <w:color w:val="000000"/>
          <w:szCs w:val="28"/>
        </w:rPr>
      </w:pPr>
      <w:r w:rsidRPr="00464616">
        <w:rPr>
          <w:rFonts w:eastAsia="Calibri" w:cs="Times New Roman"/>
          <w:color w:val="000000"/>
          <w:szCs w:val="28"/>
        </w:rPr>
        <w:lastRenderedPageBreak/>
        <w:t>Конкурс кроссвордов и ребусов на математическую тему</w:t>
      </w:r>
    </w:p>
    <w:p w:rsidR="00685BC3" w:rsidRPr="00464616" w:rsidRDefault="00685BC3" w:rsidP="00651B65">
      <w:pPr>
        <w:pStyle w:val="a4"/>
        <w:numPr>
          <w:ilvl w:val="0"/>
          <w:numId w:val="9"/>
        </w:numPr>
        <w:spacing w:line="276" w:lineRule="auto"/>
        <w:ind w:left="1788"/>
        <w:jc w:val="left"/>
        <w:rPr>
          <w:rFonts w:eastAsia="Calibri" w:cs="Times New Roman"/>
          <w:color w:val="000000"/>
          <w:szCs w:val="28"/>
        </w:rPr>
      </w:pPr>
      <w:r w:rsidRPr="00464616">
        <w:rPr>
          <w:rFonts w:eastAsia="Calibri" w:cs="Times New Roman"/>
          <w:color w:val="000000"/>
          <w:szCs w:val="28"/>
        </w:rPr>
        <w:t>Математический бой, 5-6 классы (после 6-го урока)</w:t>
      </w:r>
    </w:p>
    <w:p w:rsidR="00685BC3" w:rsidRPr="00464616" w:rsidRDefault="00685BC3" w:rsidP="00651B65">
      <w:pPr>
        <w:spacing w:line="276" w:lineRule="auto"/>
        <w:ind w:left="1068"/>
        <w:rPr>
          <w:rFonts w:eastAsia="Calibri" w:cs="Times New Roman"/>
          <w:color w:val="000000"/>
          <w:szCs w:val="28"/>
        </w:rPr>
      </w:pPr>
      <w:r w:rsidRPr="00464616">
        <w:rPr>
          <w:rFonts w:eastAsia="Calibri" w:cs="Times New Roman"/>
          <w:b/>
          <w:color w:val="000000"/>
          <w:szCs w:val="28"/>
        </w:rPr>
        <w:t>День третий</w:t>
      </w:r>
      <w:r w:rsidRPr="00464616">
        <w:rPr>
          <w:rFonts w:eastAsia="Calibri" w:cs="Times New Roman"/>
          <w:color w:val="000000"/>
          <w:szCs w:val="28"/>
        </w:rPr>
        <w:t xml:space="preserve"> (среда, 02.12.2015)</w:t>
      </w:r>
    </w:p>
    <w:p w:rsidR="00685BC3" w:rsidRPr="00464616" w:rsidRDefault="00685BC3" w:rsidP="00651B65">
      <w:pPr>
        <w:pStyle w:val="a4"/>
        <w:numPr>
          <w:ilvl w:val="0"/>
          <w:numId w:val="10"/>
        </w:numPr>
        <w:spacing w:line="276" w:lineRule="auto"/>
        <w:ind w:left="1788"/>
        <w:jc w:val="left"/>
        <w:rPr>
          <w:rFonts w:eastAsia="Calibri" w:cs="Times New Roman"/>
          <w:color w:val="000000"/>
          <w:szCs w:val="28"/>
        </w:rPr>
      </w:pPr>
      <w:r w:rsidRPr="00464616">
        <w:rPr>
          <w:rFonts w:eastAsia="Calibri" w:cs="Times New Roman"/>
          <w:color w:val="000000"/>
          <w:szCs w:val="28"/>
        </w:rPr>
        <w:t>Конкурс математических газет:</w:t>
      </w:r>
    </w:p>
    <w:p w:rsidR="00685BC3" w:rsidRPr="00464616" w:rsidRDefault="00685BC3" w:rsidP="00651B65">
      <w:pPr>
        <w:pStyle w:val="a4"/>
        <w:numPr>
          <w:ilvl w:val="0"/>
          <w:numId w:val="12"/>
        </w:numPr>
        <w:spacing w:line="276" w:lineRule="auto"/>
        <w:ind w:left="2508"/>
        <w:jc w:val="left"/>
        <w:rPr>
          <w:rFonts w:eastAsia="Calibri" w:cs="Times New Roman"/>
          <w:color w:val="000000"/>
          <w:szCs w:val="28"/>
        </w:rPr>
      </w:pPr>
      <w:r w:rsidRPr="00464616">
        <w:rPr>
          <w:rFonts w:eastAsia="Calibri" w:cs="Times New Roman"/>
          <w:color w:val="000000"/>
          <w:szCs w:val="28"/>
        </w:rPr>
        <w:t>«Удивительная математика» (5-6 классы)</w:t>
      </w:r>
    </w:p>
    <w:p w:rsidR="00685BC3" w:rsidRPr="00464616" w:rsidRDefault="00685BC3" w:rsidP="00651B65">
      <w:pPr>
        <w:pStyle w:val="a4"/>
        <w:numPr>
          <w:ilvl w:val="0"/>
          <w:numId w:val="12"/>
        </w:numPr>
        <w:spacing w:line="276" w:lineRule="auto"/>
        <w:ind w:left="2508"/>
        <w:jc w:val="left"/>
        <w:rPr>
          <w:rFonts w:eastAsia="Calibri" w:cs="Times New Roman"/>
          <w:color w:val="000000"/>
          <w:szCs w:val="28"/>
        </w:rPr>
      </w:pPr>
      <w:r w:rsidRPr="00464616">
        <w:rPr>
          <w:rFonts w:eastAsia="Calibri" w:cs="Times New Roman"/>
          <w:color w:val="000000"/>
          <w:szCs w:val="28"/>
        </w:rPr>
        <w:t xml:space="preserve"> «Галерея </w:t>
      </w:r>
      <w:proofErr w:type="gramStart"/>
      <w:r w:rsidRPr="00464616">
        <w:rPr>
          <w:rFonts w:eastAsia="Calibri" w:cs="Times New Roman"/>
          <w:color w:val="000000"/>
          <w:szCs w:val="28"/>
        </w:rPr>
        <w:t>великих</w:t>
      </w:r>
      <w:proofErr w:type="gramEnd"/>
      <w:r w:rsidRPr="00464616">
        <w:rPr>
          <w:rFonts w:eastAsia="Calibri" w:cs="Times New Roman"/>
          <w:color w:val="000000"/>
          <w:szCs w:val="28"/>
        </w:rPr>
        <w:t>» (7-11 классы)</w:t>
      </w:r>
    </w:p>
    <w:p w:rsidR="00685BC3" w:rsidRPr="00464616" w:rsidRDefault="00685BC3" w:rsidP="00651B65">
      <w:pPr>
        <w:pStyle w:val="a4"/>
        <w:numPr>
          <w:ilvl w:val="0"/>
          <w:numId w:val="10"/>
        </w:numPr>
        <w:spacing w:line="276" w:lineRule="auto"/>
        <w:ind w:left="1788"/>
        <w:jc w:val="left"/>
        <w:rPr>
          <w:rFonts w:eastAsia="Calibri" w:cs="Times New Roman"/>
          <w:color w:val="000000"/>
          <w:szCs w:val="28"/>
        </w:rPr>
      </w:pPr>
      <w:r w:rsidRPr="00464616">
        <w:rPr>
          <w:rFonts w:eastAsia="Calibri" w:cs="Times New Roman"/>
          <w:color w:val="000000"/>
          <w:szCs w:val="28"/>
        </w:rPr>
        <w:t xml:space="preserve">Путешествие по планете Математика, 7-8 классы </w:t>
      </w:r>
      <w:r w:rsidRPr="00464616">
        <w:rPr>
          <w:rFonts w:eastAsia="Calibri" w:cs="Times New Roman"/>
          <w:color w:val="000000"/>
          <w:szCs w:val="28"/>
        </w:rPr>
        <w:br/>
        <w:t>(после 6-го урока)</w:t>
      </w:r>
    </w:p>
    <w:p w:rsidR="00685BC3" w:rsidRPr="00464616" w:rsidRDefault="00685BC3" w:rsidP="00651B65">
      <w:pPr>
        <w:spacing w:line="276" w:lineRule="auto"/>
        <w:ind w:left="1068"/>
        <w:rPr>
          <w:rFonts w:eastAsia="Calibri" w:cs="Times New Roman"/>
          <w:color w:val="000000"/>
          <w:szCs w:val="28"/>
        </w:rPr>
      </w:pPr>
      <w:r w:rsidRPr="00464616">
        <w:rPr>
          <w:rFonts w:eastAsia="Calibri" w:cs="Times New Roman"/>
          <w:b/>
          <w:color w:val="000000"/>
          <w:szCs w:val="28"/>
        </w:rPr>
        <w:t>День четвёртый</w:t>
      </w:r>
      <w:r w:rsidRPr="00464616">
        <w:rPr>
          <w:rFonts w:eastAsia="Calibri" w:cs="Times New Roman"/>
          <w:color w:val="000000"/>
          <w:szCs w:val="28"/>
        </w:rPr>
        <w:t xml:space="preserve"> (четверг, 03.12.2015)</w:t>
      </w:r>
    </w:p>
    <w:p w:rsidR="00685BC3" w:rsidRPr="00464616" w:rsidRDefault="00685BC3" w:rsidP="00651B65">
      <w:pPr>
        <w:pStyle w:val="a4"/>
        <w:numPr>
          <w:ilvl w:val="0"/>
          <w:numId w:val="11"/>
        </w:numPr>
        <w:spacing w:line="276" w:lineRule="auto"/>
        <w:ind w:left="1788"/>
        <w:jc w:val="left"/>
        <w:rPr>
          <w:rFonts w:eastAsia="Calibri" w:cs="Times New Roman"/>
          <w:color w:val="000000"/>
          <w:szCs w:val="28"/>
        </w:rPr>
      </w:pPr>
      <w:r w:rsidRPr="00464616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Pr="00464616">
        <w:rPr>
          <w:rFonts w:eastAsia="Calibri" w:cs="Times New Roman"/>
          <w:color w:val="000000"/>
          <w:szCs w:val="28"/>
        </w:rPr>
        <w:t>Брейн-ринг</w:t>
      </w:r>
      <w:proofErr w:type="spellEnd"/>
      <w:r w:rsidRPr="00464616">
        <w:rPr>
          <w:rFonts w:eastAsia="Calibri" w:cs="Times New Roman"/>
          <w:color w:val="000000"/>
          <w:szCs w:val="28"/>
        </w:rPr>
        <w:t>, 9-11 классы (после 6-го урока)</w:t>
      </w:r>
    </w:p>
    <w:p w:rsidR="00685BC3" w:rsidRPr="00464616" w:rsidRDefault="00685BC3" w:rsidP="00651B65">
      <w:pPr>
        <w:spacing w:line="276" w:lineRule="auto"/>
        <w:ind w:left="1068"/>
        <w:rPr>
          <w:rFonts w:eastAsia="Calibri" w:cs="Times New Roman"/>
          <w:color w:val="000000"/>
          <w:szCs w:val="28"/>
        </w:rPr>
      </w:pPr>
      <w:r w:rsidRPr="00464616">
        <w:rPr>
          <w:rFonts w:eastAsia="Calibri" w:cs="Times New Roman"/>
          <w:b/>
          <w:color w:val="000000"/>
          <w:szCs w:val="28"/>
        </w:rPr>
        <w:t>День пятый</w:t>
      </w:r>
      <w:r w:rsidRPr="00464616">
        <w:rPr>
          <w:rFonts w:eastAsia="Calibri" w:cs="Times New Roman"/>
          <w:color w:val="000000"/>
          <w:szCs w:val="28"/>
        </w:rPr>
        <w:t xml:space="preserve"> (пятница, 04.12.2015)</w:t>
      </w:r>
    </w:p>
    <w:p w:rsidR="00685BC3" w:rsidRPr="00464616" w:rsidRDefault="00685BC3" w:rsidP="00651B65">
      <w:pPr>
        <w:pStyle w:val="a4"/>
        <w:spacing w:line="276" w:lineRule="auto"/>
        <w:ind w:left="1428"/>
        <w:rPr>
          <w:rFonts w:eastAsia="Calibri" w:cs="Times New Roman"/>
          <w:color w:val="000000"/>
          <w:szCs w:val="28"/>
        </w:rPr>
      </w:pPr>
      <w:r w:rsidRPr="00464616">
        <w:rPr>
          <w:rFonts w:eastAsia="Calibri" w:cs="Times New Roman"/>
          <w:color w:val="000000"/>
          <w:szCs w:val="28"/>
        </w:rPr>
        <w:t>Математический Ералаш (конкурс номеров художественной самодеятельности о математике)</w:t>
      </w:r>
    </w:p>
    <w:p w:rsidR="00685BC3" w:rsidRPr="00464616" w:rsidRDefault="00685BC3" w:rsidP="00651B65">
      <w:pPr>
        <w:pStyle w:val="a4"/>
        <w:numPr>
          <w:ilvl w:val="0"/>
          <w:numId w:val="13"/>
        </w:numPr>
        <w:spacing w:line="276" w:lineRule="auto"/>
        <w:ind w:left="2508"/>
        <w:jc w:val="left"/>
        <w:rPr>
          <w:rFonts w:eastAsia="Calibri" w:cs="Times New Roman"/>
          <w:color w:val="000000"/>
          <w:szCs w:val="28"/>
        </w:rPr>
      </w:pPr>
      <w:r w:rsidRPr="00464616">
        <w:rPr>
          <w:rFonts w:eastAsia="Calibri" w:cs="Times New Roman"/>
          <w:color w:val="000000"/>
          <w:szCs w:val="28"/>
        </w:rPr>
        <w:t>5-7 классы – на 6 уроке</w:t>
      </w:r>
    </w:p>
    <w:p w:rsidR="00685BC3" w:rsidRPr="00464616" w:rsidRDefault="00685BC3" w:rsidP="00651B65">
      <w:pPr>
        <w:pStyle w:val="a4"/>
        <w:numPr>
          <w:ilvl w:val="0"/>
          <w:numId w:val="13"/>
        </w:numPr>
        <w:spacing w:line="276" w:lineRule="auto"/>
        <w:ind w:left="2508"/>
        <w:jc w:val="left"/>
        <w:rPr>
          <w:rFonts w:eastAsia="Calibri" w:cs="Times New Roman"/>
          <w:color w:val="000000"/>
          <w:szCs w:val="28"/>
        </w:rPr>
      </w:pPr>
      <w:r w:rsidRPr="00464616">
        <w:rPr>
          <w:rFonts w:eastAsia="Calibri" w:cs="Times New Roman"/>
          <w:color w:val="000000"/>
          <w:szCs w:val="28"/>
        </w:rPr>
        <w:t>8-11 классы – 17</w:t>
      </w:r>
      <w:r w:rsidRPr="00464616">
        <w:rPr>
          <w:rFonts w:eastAsia="Calibri" w:cs="Times New Roman"/>
          <w:color w:val="000000"/>
          <w:szCs w:val="28"/>
          <w:vertAlign w:val="superscript"/>
        </w:rPr>
        <w:t>00</w:t>
      </w:r>
      <w:r w:rsidRPr="00464616">
        <w:rPr>
          <w:rFonts w:eastAsia="Calibri" w:cs="Times New Roman"/>
          <w:color w:val="000000"/>
          <w:szCs w:val="28"/>
        </w:rPr>
        <w:t xml:space="preserve"> </w:t>
      </w:r>
    </w:p>
    <w:p w:rsidR="00685BC3" w:rsidRPr="00464616" w:rsidRDefault="00685BC3" w:rsidP="00651B65">
      <w:pPr>
        <w:spacing w:line="276" w:lineRule="auto"/>
        <w:ind w:left="1068"/>
        <w:rPr>
          <w:rFonts w:eastAsia="Calibri" w:cs="Times New Roman"/>
          <w:color w:val="000000"/>
          <w:szCs w:val="28"/>
        </w:rPr>
      </w:pPr>
      <w:r w:rsidRPr="00464616">
        <w:rPr>
          <w:rFonts w:eastAsia="Calibri" w:cs="Times New Roman"/>
          <w:b/>
          <w:color w:val="000000"/>
          <w:szCs w:val="28"/>
        </w:rPr>
        <w:t>День шестой</w:t>
      </w:r>
      <w:r w:rsidRPr="00464616">
        <w:rPr>
          <w:rFonts w:eastAsia="Calibri" w:cs="Times New Roman"/>
          <w:color w:val="000000"/>
          <w:szCs w:val="28"/>
        </w:rPr>
        <w:t xml:space="preserve"> (понедельник, 07.12.2015)</w:t>
      </w:r>
    </w:p>
    <w:p w:rsidR="00685BC3" w:rsidRPr="00464616" w:rsidRDefault="00685BC3" w:rsidP="00651B65">
      <w:pPr>
        <w:spacing w:line="276" w:lineRule="auto"/>
        <w:ind w:left="1068"/>
        <w:rPr>
          <w:rFonts w:cs="Times New Roman"/>
          <w:color w:val="000000"/>
          <w:szCs w:val="28"/>
        </w:rPr>
      </w:pPr>
      <w:r w:rsidRPr="00464616">
        <w:rPr>
          <w:rFonts w:eastAsia="Calibri" w:cs="Times New Roman"/>
          <w:color w:val="000000"/>
          <w:szCs w:val="28"/>
        </w:rPr>
        <w:t>Линейка, подведение итогов недели математики</w:t>
      </w:r>
      <w:r w:rsidRPr="00464616">
        <w:rPr>
          <w:rFonts w:cs="Times New Roman"/>
          <w:color w:val="000000"/>
          <w:szCs w:val="28"/>
        </w:rPr>
        <w:t>.</w:t>
      </w:r>
    </w:p>
    <w:p w:rsidR="00685BC3" w:rsidRPr="00464616" w:rsidRDefault="00685BC3" w:rsidP="00651B65">
      <w:pPr>
        <w:spacing w:line="276" w:lineRule="auto"/>
        <w:jc w:val="right"/>
        <w:rPr>
          <w:rFonts w:eastAsia="Calibri" w:cs="Times New Roman"/>
          <w:color w:val="000000"/>
          <w:szCs w:val="28"/>
        </w:rPr>
      </w:pPr>
      <w:r w:rsidRPr="00464616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6458769" cy="413261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365" cy="412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BC3" w:rsidRPr="00464616" w:rsidRDefault="00685BC3" w:rsidP="00651B65">
      <w:pPr>
        <w:tabs>
          <w:tab w:val="left" w:pos="2188"/>
        </w:tabs>
        <w:spacing w:line="276" w:lineRule="auto"/>
        <w:ind w:left="708"/>
        <w:rPr>
          <w:rFonts w:cs="Times New Roman"/>
          <w:szCs w:val="28"/>
        </w:rPr>
      </w:pPr>
      <w:proofErr w:type="gramStart"/>
      <w:r w:rsidRPr="00464616">
        <w:rPr>
          <w:rFonts w:cs="Times New Roman"/>
          <w:szCs w:val="28"/>
          <w:lang w:val="en-US"/>
        </w:rPr>
        <w:t>I</w:t>
      </w:r>
      <w:r w:rsidRPr="00464616">
        <w:rPr>
          <w:rFonts w:cs="Times New Roman"/>
          <w:szCs w:val="28"/>
        </w:rPr>
        <w:t xml:space="preserve"> место заняли учащиеся 8А класса, </w:t>
      </w:r>
      <w:r w:rsidRPr="00464616">
        <w:rPr>
          <w:rFonts w:cs="Times New Roman"/>
          <w:szCs w:val="28"/>
          <w:lang w:val="en-US"/>
        </w:rPr>
        <w:t>II</w:t>
      </w:r>
      <w:r w:rsidRPr="00464616">
        <w:rPr>
          <w:rFonts w:cs="Times New Roman"/>
          <w:szCs w:val="28"/>
        </w:rPr>
        <w:t xml:space="preserve"> место – учащиеся 8Б класса, </w:t>
      </w:r>
      <w:r w:rsidRPr="00464616">
        <w:rPr>
          <w:rFonts w:cs="Times New Roman"/>
          <w:szCs w:val="28"/>
          <w:lang w:val="en-US"/>
        </w:rPr>
        <w:t>III</w:t>
      </w:r>
      <w:r w:rsidRPr="00464616">
        <w:rPr>
          <w:rFonts w:cs="Times New Roman"/>
          <w:szCs w:val="28"/>
        </w:rPr>
        <w:t xml:space="preserve"> место раздели между собой </w:t>
      </w:r>
      <w:r w:rsidR="009418D8" w:rsidRPr="00464616">
        <w:rPr>
          <w:rFonts w:cs="Times New Roman"/>
          <w:szCs w:val="28"/>
        </w:rPr>
        <w:t>5Б и 10 классы.</w:t>
      </w:r>
      <w:proofErr w:type="gramEnd"/>
      <w:r w:rsidR="009418D8" w:rsidRPr="00464616">
        <w:rPr>
          <w:rFonts w:cs="Times New Roman"/>
          <w:szCs w:val="28"/>
        </w:rPr>
        <w:t xml:space="preserve"> Видеоотчет по неделе математики можно </w:t>
      </w:r>
      <w:r w:rsidR="009418D8" w:rsidRPr="00464616">
        <w:rPr>
          <w:rFonts w:cs="Times New Roman"/>
          <w:szCs w:val="28"/>
        </w:rPr>
        <w:lastRenderedPageBreak/>
        <w:t xml:space="preserve">посмотреть на школьном сайте </w:t>
      </w:r>
      <w:hyperlink r:id="rId6" w:history="1">
        <w:r w:rsidR="009418D8" w:rsidRPr="00464616">
          <w:rPr>
            <w:rStyle w:val="a8"/>
            <w:rFonts w:cs="Times New Roman"/>
            <w:szCs w:val="28"/>
          </w:rPr>
          <w:t>http://klyuchi-ksh1.ucoz.ru/news/itogi_nedeli_matematiki/2015-12-07-199</w:t>
        </w:r>
      </w:hyperlink>
      <w:r w:rsidR="009418D8" w:rsidRPr="00464616">
        <w:rPr>
          <w:rFonts w:cs="Times New Roman"/>
          <w:szCs w:val="28"/>
        </w:rPr>
        <w:t xml:space="preserve">. </w:t>
      </w:r>
    </w:p>
    <w:p w:rsidR="009418D8" w:rsidRPr="00464616" w:rsidRDefault="009418D8" w:rsidP="00651B65">
      <w:pPr>
        <w:pStyle w:val="a4"/>
        <w:numPr>
          <w:ilvl w:val="0"/>
          <w:numId w:val="15"/>
        </w:numPr>
        <w:tabs>
          <w:tab w:val="left" w:pos="2188"/>
        </w:tabs>
        <w:spacing w:line="276" w:lineRule="auto"/>
        <w:ind w:left="709"/>
        <w:rPr>
          <w:rFonts w:cs="Times New Roman"/>
          <w:b/>
          <w:szCs w:val="28"/>
        </w:rPr>
      </w:pPr>
      <w:r w:rsidRPr="00464616">
        <w:rPr>
          <w:rFonts w:cs="Times New Roman"/>
          <w:b/>
          <w:szCs w:val="28"/>
        </w:rPr>
        <w:t>Час кода</w:t>
      </w:r>
    </w:p>
    <w:p w:rsidR="009418D8" w:rsidRPr="00464616" w:rsidRDefault="009418D8" w:rsidP="00651B65">
      <w:pPr>
        <w:tabs>
          <w:tab w:val="left" w:pos="2188"/>
        </w:tabs>
        <w:spacing w:line="276" w:lineRule="auto"/>
        <w:ind w:left="708"/>
        <w:rPr>
          <w:rFonts w:cs="Times New Roman"/>
          <w:szCs w:val="28"/>
        </w:rPr>
      </w:pPr>
      <w:r w:rsidRPr="00464616">
        <w:rPr>
          <w:rFonts w:cs="Times New Roman"/>
          <w:szCs w:val="28"/>
        </w:rPr>
        <w:t>С 4 по 13 декабря во всех школах страны проходила Всероссийская  акция "Час кода". Цель акции - познакомить молодое поколение с </w:t>
      </w:r>
      <w:proofErr w:type="spellStart"/>
      <w:r w:rsidRPr="00464616">
        <w:rPr>
          <w:rFonts w:cs="Times New Roman"/>
          <w:szCs w:val="28"/>
        </w:rPr>
        <w:t>ИТ-сферой</w:t>
      </w:r>
      <w:proofErr w:type="spellEnd"/>
      <w:r w:rsidRPr="00464616">
        <w:rPr>
          <w:rFonts w:cs="Times New Roman"/>
          <w:szCs w:val="28"/>
        </w:rPr>
        <w:t>, показать перспективы и преимущества работы в ней, а также научить школьников самостоятельно писать код. 137 старшеклассников нашей школы проверили свои силы в программировании.</w:t>
      </w:r>
    </w:p>
    <w:p w:rsidR="009418D8" w:rsidRPr="00464616" w:rsidRDefault="009418D8" w:rsidP="00651B65">
      <w:pPr>
        <w:pStyle w:val="a4"/>
        <w:numPr>
          <w:ilvl w:val="0"/>
          <w:numId w:val="15"/>
        </w:numPr>
        <w:tabs>
          <w:tab w:val="left" w:pos="2188"/>
        </w:tabs>
        <w:spacing w:line="276" w:lineRule="auto"/>
        <w:ind w:left="709"/>
        <w:rPr>
          <w:rFonts w:cs="Times New Roman"/>
          <w:b/>
          <w:szCs w:val="28"/>
        </w:rPr>
      </w:pPr>
      <w:r w:rsidRPr="00464616">
        <w:rPr>
          <w:rFonts w:cs="Times New Roman"/>
          <w:b/>
          <w:szCs w:val="28"/>
        </w:rPr>
        <w:t>ПРиЗМА-2016</w:t>
      </w:r>
    </w:p>
    <w:p w:rsidR="009418D8" w:rsidRPr="00464616" w:rsidRDefault="009418D8" w:rsidP="00651B65">
      <w:pPr>
        <w:tabs>
          <w:tab w:val="left" w:pos="2188"/>
        </w:tabs>
        <w:spacing w:line="276" w:lineRule="auto"/>
        <w:ind w:left="708"/>
        <w:rPr>
          <w:rFonts w:cs="Times New Roman"/>
          <w:szCs w:val="28"/>
        </w:rPr>
      </w:pPr>
      <w:r w:rsidRPr="00464616">
        <w:rPr>
          <w:rFonts w:cs="Times New Roman"/>
          <w:szCs w:val="28"/>
        </w:rPr>
        <w:t xml:space="preserve">Учителями нашего ШМО на заседании районного методического объединения учителей математики было внесено предложение об организации и проведении I открытого конкурса методических материалов  и творческих работ учащихся  «ПРиЗМА-2016», посвященного великим математикам и их открытиям. </w:t>
      </w:r>
      <w:r w:rsidR="00716D59" w:rsidRPr="00464616">
        <w:rPr>
          <w:rFonts w:cs="Times New Roman"/>
          <w:szCs w:val="28"/>
        </w:rPr>
        <w:t xml:space="preserve">В конкурсе приняло участие 25 учащихся. Педагоги активность не проявили. Документацию по конкурсу, а также результаты можно увидеть на странице конкурса </w:t>
      </w:r>
      <w:hyperlink r:id="rId7" w:history="1">
        <w:r w:rsidR="00716D59" w:rsidRPr="00464616">
          <w:rPr>
            <w:rStyle w:val="a8"/>
            <w:rFonts w:cs="Times New Roman"/>
            <w:szCs w:val="28"/>
          </w:rPr>
          <w:t>http://klyuchi-ksh1.ucoz.ru/index/prizma/0-104</w:t>
        </w:r>
      </w:hyperlink>
      <w:r w:rsidR="00716D59" w:rsidRPr="00464616">
        <w:rPr>
          <w:rFonts w:cs="Times New Roman"/>
          <w:szCs w:val="28"/>
        </w:rPr>
        <w:t xml:space="preserve">. </w:t>
      </w:r>
    </w:p>
    <w:p w:rsidR="00716D59" w:rsidRPr="00464616" w:rsidRDefault="00716D59" w:rsidP="00651B65">
      <w:pPr>
        <w:tabs>
          <w:tab w:val="left" w:pos="2188"/>
        </w:tabs>
        <w:spacing w:line="276" w:lineRule="auto"/>
        <w:rPr>
          <w:rFonts w:cs="Times New Roman"/>
          <w:b/>
          <w:szCs w:val="28"/>
        </w:rPr>
      </w:pPr>
      <w:r w:rsidRPr="00464616">
        <w:rPr>
          <w:rFonts w:cs="Times New Roman"/>
          <w:b/>
          <w:szCs w:val="28"/>
        </w:rPr>
        <w:t>Недочеты в работе</w:t>
      </w:r>
    </w:p>
    <w:p w:rsidR="00FE31B8" w:rsidRPr="00464616" w:rsidRDefault="00716D59" w:rsidP="00651B65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464616">
        <w:rPr>
          <w:rFonts w:cs="Times New Roman"/>
          <w:szCs w:val="28"/>
        </w:rPr>
        <w:t xml:space="preserve">Следует отметить, что в работе ШМО «западает» научно-исследовательская работа. Также </w:t>
      </w:r>
      <w:r w:rsidR="00FE31B8" w:rsidRPr="00464616">
        <w:rPr>
          <w:rFonts w:cs="Times New Roman"/>
          <w:szCs w:val="28"/>
        </w:rPr>
        <w:t xml:space="preserve">в прошлом году не было организовано участие детей в дистанционных конкурсах Кенгуру (математика) и КИТ (информатика). Не воспользовались возможностью поучаствовать в бесплатном конкурсе Интернет-карусель по математике. Все эти моменты не могут не влиять на интерес учащихся к предмету, а также на </w:t>
      </w:r>
      <w:r w:rsidR="00FE31B8" w:rsidRPr="00464616">
        <w:rPr>
          <w:rFonts w:eastAsia="Times New Roman" w:cs="Times New Roman"/>
          <w:szCs w:val="28"/>
          <w:lang w:eastAsia="ru-RU"/>
        </w:rPr>
        <w:t>раскрытие их творческого и интеллектуального потенциала.</w:t>
      </w:r>
    </w:p>
    <w:p w:rsidR="00FE31B8" w:rsidRPr="00464616" w:rsidRDefault="00FE31B8" w:rsidP="00651B65">
      <w:pPr>
        <w:spacing w:line="276" w:lineRule="auto"/>
        <w:rPr>
          <w:rFonts w:eastAsia="Times New Roman" w:cs="Times New Roman"/>
          <w:b/>
          <w:szCs w:val="28"/>
          <w:lang w:eastAsia="ru-RU"/>
        </w:rPr>
      </w:pPr>
      <w:r w:rsidRPr="00464616">
        <w:rPr>
          <w:rFonts w:eastAsia="Times New Roman" w:cs="Times New Roman"/>
          <w:b/>
          <w:szCs w:val="28"/>
          <w:lang w:eastAsia="ru-RU"/>
        </w:rPr>
        <w:t>ВШК</w:t>
      </w:r>
    </w:p>
    <w:p w:rsidR="00FE31B8" w:rsidRPr="00464616" w:rsidRDefault="00FE31B8" w:rsidP="00651B65">
      <w:pPr>
        <w:spacing w:line="276" w:lineRule="auto"/>
        <w:rPr>
          <w:rFonts w:cs="Times New Roman"/>
          <w:szCs w:val="28"/>
        </w:rPr>
      </w:pPr>
      <w:proofErr w:type="gramStart"/>
      <w:r w:rsidRPr="00464616">
        <w:rPr>
          <w:rFonts w:eastAsia="Times New Roman" w:cs="Times New Roman"/>
          <w:szCs w:val="28"/>
          <w:lang w:eastAsia="ru-RU"/>
        </w:rPr>
        <w:t xml:space="preserve">Согласно </w:t>
      </w:r>
      <w:r w:rsidRPr="00464616">
        <w:rPr>
          <w:rFonts w:cs="Times New Roman"/>
          <w:szCs w:val="28"/>
        </w:rPr>
        <w:t>пункта</w:t>
      </w:r>
      <w:proofErr w:type="gramEnd"/>
      <w:r w:rsidRPr="00464616">
        <w:rPr>
          <w:rFonts w:cs="Times New Roman"/>
          <w:szCs w:val="28"/>
        </w:rPr>
        <w:t xml:space="preserve"> № 15 годового плана контроля в последнюю неделю февраля заместителем директора по УР школы совместно с руководителями ШМО учителей русского языка и литературы и учителей математики была проведена проверка тетрадей для контрольных работ.</w:t>
      </w:r>
      <w:r w:rsidR="009F6BCD" w:rsidRPr="00464616">
        <w:rPr>
          <w:rFonts w:cs="Times New Roman"/>
          <w:szCs w:val="28"/>
        </w:rPr>
        <w:t xml:space="preserve"> Целью проверки стало:</w:t>
      </w:r>
    </w:p>
    <w:p w:rsidR="009F6BCD" w:rsidRPr="00464616" w:rsidRDefault="009F6BCD" w:rsidP="00651B65">
      <w:pPr>
        <w:pStyle w:val="a4"/>
        <w:numPr>
          <w:ilvl w:val="1"/>
          <w:numId w:val="15"/>
        </w:numPr>
        <w:spacing w:line="276" w:lineRule="auto"/>
        <w:rPr>
          <w:rFonts w:cs="Times New Roman"/>
          <w:szCs w:val="28"/>
        </w:rPr>
      </w:pPr>
      <w:r w:rsidRPr="00464616">
        <w:rPr>
          <w:rFonts w:cs="Times New Roman"/>
          <w:b/>
          <w:szCs w:val="28"/>
        </w:rPr>
        <w:t>в</w:t>
      </w:r>
      <w:r w:rsidRPr="00464616">
        <w:rPr>
          <w:rFonts w:cs="Times New Roman"/>
          <w:szCs w:val="28"/>
        </w:rPr>
        <w:t>ыполнение единых требований к оформлению и ведению тетрадей;</w:t>
      </w:r>
    </w:p>
    <w:p w:rsidR="009F6BCD" w:rsidRPr="00464616" w:rsidRDefault="009F6BCD" w:rsidP="00651B65">
      <w:pPr>
        <w:pStyle w:val="a4"/>
        <w:numPr>
          <w:ilvl w:val="1"/>
          <w:numId w:val="15"/>
        </w:numPr>
        <w:spacing w:line="276" w:lineRule="auto"/>
        <w:rPr>
          <w:rFonts w:cs="Times New Roman"/>
          <w:szCs w:val="28"/>
        </w:rPr>
      </w:pPr>
      <w:r w:rsidRPr="00464616">
        <w:rPr>
          <w:rFonts w:cs="Times New Roman"/>
          <w:szCs w:val="28"/>
        </w:rPr>
        <w:t>качество проверки  тетрадей для контрольных работ;</w:t>
      </w:r>
    </w:p>
    <w:p w:rsidR="009F6BCD" w:rsidRPr="00464616" w:rsidRDefault="009F6BCD" w:rsidP="00651B65">
      <w:pPr>
        <w:pStyle w:val="a4"/>
        <w:numPr>
          <w:ilvl w:val="1"/>
          <w:numId w:val="15"/>
        </w:numPr>
        <w:spacing w:line="276" w:lineRule="auto"/>
        <w:rPr>
          <w:rFonts w:cs="Times New Roman"/>
          <w:szCs w:val="28"/>
        </w:rPr>
      </w:pPr>
      <w:r w:rsidRPr="00464616">
        <w:rPr>
          <w:rFonts w:cs="Times New Roman"/>
          <w:szCs w:val="28"/>
        </w:rPr>
        <w:t>объективность оценивания (соблюдение норм оценки)</w:t>
      </w:r>
      <w:proofErr w:type="gramStart"/>
      <w:r w:rsidRPr="00464616">
        <w:rPr>
          <w:rFonts w:cs="Times New Roman"/>
          <w:szCs w:val="28"/>
        </w:rPr>
        <w:t>;в</w:t>
      </w:r>
      <w:proofErr w:type="gramEnd"/>
      <w:r w:rsidRPr="00464616">
        <w:rPr>
          <w:rFonts w:cs="Times New Roman"/>
          <w:szCs w:val="28"/>
        </w:rPr>
        <w:t>ыполнение норм контрольных работ на день проверки;</w:t>
      </w:r>
    </w:p>
    <w:p w:rsidR="009F6BCD" w:rsidRPr="00464616" w:rsidRDefault="009F6BCD" w:rsidP="00651B65">
      <w:pPr>
        <w:pStyle w:val="a4"/>
        <w:numPr>
          <w:ilvl w:val="1"/>
          <w:numId w:val="15"/>
        </w:numPr>
        <w:spacing w:line="276" w:lineRule="auto"/>
        <w:rPr>
          <w:rFonts w:cs="Times New Roman"/>
          <w:szCs w:val="28"/>
        </w:rPr>
      </w:pPr>
      <w:r w:rsidRPr="00464616">
        <w:rPr>
          <w:rFonts w:cs="Times New Roman"/>
          <w:szCs w:val="28"/>
        </w:rPr>
        <w:t>работа по ликвидации пробелов в знаниях (система работы над ошибками).</w:t>
      </w:r>
    </w:p>
    <w:p w:rsidR="009F6BCD" w:rsidRPr="00464616" w:rsidRDefault="009F6BCD" w:rsidP="00651B65">
      <w:pPr>
        <w:tabs>
          <w:tab w:val="left" w:pos="993"/>
        </w:tabs>
        <w:spacing w:line="276" w:lineRule="auto"/>
        <w:rPr>
          <w:rFonts w:cs="Times New Roman"/>
          <w:szCs w:val="28"/>
        </w:rPr>
      </w:pPr>
      <w:r w:rsidRPr="00464616">
        <w:rPr>
          <w:rFonts w:cs="Times New Roman"/>
          <w:szCs w:val="28"/>
        </w:rPr>
        <w:t xml:space="preserve">Проверка тетрадей  для контрольных работ по математике показала, что педагоги проводят работы согласно рабочей программе, своевременно. Предъявляют  к  учащимся  единые требования к оформлению работ, ведению тетрадей. Отметки соответствуют </w:t>
      </w:r>
      <w:r w:rsidRPr="00464616">
        <w:rPr>
          <w:rFonts w:cs="Times New Roman"/>
          <w:szCs w:val="28"/>
        </w:rPr>
        <w:lastRenderedPageBreak/>
        <w:t xml:space="preserve">нормам оценки работ. Работа над ошибками в основном выполняется. Количество тетрадей соответствуют составу классов. </w:t>
      </w:r>
    </w:p>
    <w:p w:rsidR="009F6BCD" w:rsidRPr="00464616" w:rsidRDefault="009F6BCD" w:rsidP="00651B65">
      <w:pPr>
        <w:tabs>
          <w:tab w:val="left" w:pos="993"/>
        </w:tabs>
        <w:spacing w:line="276" w:lineRule="auto"/>
        <w:rPr>
          <w:rFonts w:cs="Times New Roman"/>
          <w:szCs w:val="28"/>
        </w:rPr>
      </w:pPr>
      <w:r w:rsidRPr="00464616">
        <w:rPr>
          <w:rFonts w:cs="Times New Roman"/>
          <w:szCs w:val="28"/>
        </w:rPr>
        <w:t xml:space="preserve">Нет замечаний к работам учащихся 6а и 6 б классов (учитель </w:t>
      </w:r>
      <w:proofErr w:type="spellStart"/>
      <w:r w:rsidRPr="00464616">
        <w:rPr>
          <w:rFonts w:cs="Times New Roman"/>
          <w:szCs w:val="28"/>
        </w:rPr>
        <w:t>Романескул</w:t>
      </w:r>
      <w:proofErr w:type="spellEnd"/>
      <w:r w:rsidRPr="00464616">
        <w:rPr>
          <w:rFonts w:cs="Times New Roman"/>
          <w:szCs w:val="28"/>
        </w:rPr>
        <w:t xml:space="preserve"> М.Г.). Тетради в основном аккуратные. Учитель выполняет все требования к проверке работ, выставляет отметки в соответствии с нормами оценивания.</w:t>
      </w:r>
    </w:p>
    <w:p w:rsidR="009F6BCD" w:rsidRPr="00464616" w:rsidRDefault="009F6BCD" w:rsidP="00651B65">
      <w:pPr>
        <w:tabs>
          <w:tab w:val="left" w:pos="993"/>
        </w:tabs>
        <w:spacing w:line="276" w:lineRule="auto"/>
        <w:rPr>
          <w:rFonts w:cs="Times New Roman"/>
          <w:szCs w:val="28"/>
        </w:rPr>
      </w:pPr>
      <w:r w:rsidRPr="00464616">
        <w:rPr>
          <w:rFonts w:cs="Times New Roman"/>
          <w:szCs w:val="28"/>
        </w:rPr>
        <w:t>Плотникова О.В., учитель математики 5-х классов,  проводит работы и проверяет их своевременно. Тетради в основном соответствуют требованиям. Есть замечания к отдельным учащимся по соблюдению каллиграфического режима и аккуратности ведения записей в 5-в классе.</w:t>
      </w:r>
    </w:p>
    <w:p w:rsidR="009F6BCD" w:rsidRPr="00464616" w:rsidRDefault="009F6BCD" w:rsidP="00651B65">
      <w:pPr>
        <w:tabs>
          <w:tab w:val="left" w:pos="993"/>
        </w:tabs>
        <w:spacing w:line="276" w:lineRule="auto"/>
        <w:rPr>
          <w:rFonts w:cs="Times New Roman"/>
          <w:szCs w:val="28"/>
        </w:rPr>
      </w:pPr>
      <w:proofErr w:type="spellStart"/>
      <w:r w:rsidRPr="00464616">
        <w:rPr>
          <w:rFonts w:cs="Times New Roman"/>
          <w:szCs w:val="28"/>
        </w:rPr>
        <w:t>Пупаева</w:t>
      </w:r>
      <w:proofErr w:type="spellEnd"/>
      <w:r w:rsidRPr="00464616">
        <w:rPr>
          <w:rFonts w:cs="Times New Roman"/>
          <w:szCs w:val="28"/>
        </w:rPr>
        <w:t xml:space="preserve"> Т.А., учитель математики 10 класса, допускает выставление отметок со знаком «минус». Нет системы работы с ошибками учащихся.</w:t>
      </w:r>
    </w:p>
    <w:p w:rsidR="009F6BCD" w:rsidRPr="00464616" w:rsidRDefault="009F6BCD" w:rsidP="00651B65">
      <w:pPr>
        <w:tabs>
          <w:tab w:val="left" w:pos="993"/>
        </w:tabs>
        <w:spacing w:line="276" w:lineRule="auto"/>
        <w:rPr>
          <w:rFonts w:cs="Times New Roman"/>
          <w:szCs w:val="28"/>
        </w:rPr>
      </w:pPr>
      <w:r w:rsidRPr="00464616">
        <w:rPr>
          <w:rFonts w:cs="Times New Roman"/>
          <w:szCs w:val="28"/>
        </w:rPr>
        <w:t xml:space="preserve">Соответствуют всем требованиям тетради учащихся 8а класса (учитель </w:t>
      </w:r>
      <w:proofErr w:type="spellStart"/>
      <w:r w:rsidRPr="00464616">
        <w:rPr>
          <w:rFonts w:cs="Times New Roman"/>
          <w:szCs w:val="28"/>
        </w:rPr>
        <w:t>Кадурина</w:t>
      </w:r>
      <w:proofErr w:type="spellEnd"/>
      <w:r w:rsidRPr="00464616">
        <w:rPr>
          <w:rFonts w:cs="Times New Roman"/>
          <w:szCs w:val="28"/>
        </w:rPr>
        <w:t xml:space="preserve"> С.И.). Нет РНО двух контрольных работ из 9-ти (10.12 и 26.01).</w:t>
      </w:r>
    </w:p>
    <w:p w:rsidR="009F6BCD" w:rsidRPr="00464616" w:rsidRDefault="009F6BCD" w:rsidP="00651B65">
      <w:pPr>
        <w:tabs>
          <w:tab w:val="left" w:pos="993"/>
        </w:tabs>
        <w:spacing w:line="276" w:lineRule="auto"/>
        <w:rPr>
          <w:rFonts w:cs="Times New Roman"/>
          <w:szCs w:val="28"/>
        </w:rPr>
      </w:pPr>
      <w:r w:rsidRPr="00464616">
        <w:rPr>
          <w:rFonts w:cs="Times New Roman"/>
          <w:szCs w:val="28"/>
        </w:rPr>
        <w:t xml:space="preserve">В тетрадях учащихся 8б класса (учитель Иващенко И.Н.) РНО имеется не у всех учащихся, не все РНО проверены. Многие тетради ведутся </w:t>
      </w:r>
      <w:proofErr w:type="spellStart"/>
      <w:r w:rsidRPr="00464616">
        <w:rPr>
          <w:rFonts w:cs="Times New Roman"/>
          <w:szCs w:val="28"/>
        </w:rPr>
        <w:t>неаккуртно</w:t>
      </w:r>
      <w:proofErr w:type="spellEnd"/>
      <w:r w:rsidRPr="00464616">
        <w:rPr>
          <w:rFonts w:cs="Times New Roman"/>
          <w:szCs w:val="28"/>
        </w:rPr>
        <w:t xml:space="preserve"> (</w:t>
      </w:r>
      <w:proofErr w:type="spellStart"/>
      <w:r w:rsidRPr="00464616">
        <w:rPr>
          <w:rFonts w:cs="Times New Roman"/>
          <w:szCs w:val="28"/>
        </w:rPr>
        <w:t>Августюков</w:t>
      </w:r>
      <w:proofErr w:type="spellEnd"/>
      <w:r w:rsidRPr="00464616">
        <w:rPr>
          <w:rFonts w:cs="Times New Roman"/>
          <w:szCs w:val="28"/>
        </w:rPr>
        <w:t xml:space="preserve"> Д., </w:t>
      </w:r>
      <w:proofErr w:type="spellStart"/>
      <w:r w:rsidRPr="00464616">
        <w:rPr>
          <w:rFonts w:cs="Times New Roman"/>
          <w:szCs w:val="28"/>
        </w:rPr>
        <w:t>Горт</w:t>
      </w:r>
      <w:proofErr w:type="spellEnd"/>
      <w:r w:rsidRPr="00464616">
        <w:rPr>
          <w:rFonts w:cs="Times New Roman"/>
          <w:szCs w:val="28"/>
        </w:rPr>
        <w:t xml:space="preserve"> Д.).</w:t>
      </w:r>
    </w:p>
    <w:p w:rsidR="009F6BCD" w:rsidRPr="00651B65" w:rsidRDefault="009F6BCD" w:rsidP="00651B65">
      <w:pPr>
        <w:tabs>
          <w:tab w:val="left" w:pos="993"/>
        </w:tabs>
        <w:spacing w:line="276" w:lineRule="auto"/>
        <w:rPr>
          <w:rFonts w:cs="Times New Roman"/>
          <w:b/>
          <w:szCs w:val="28"/>
        </w:rPr>
      </w:pPr>
      <w:r w:rsidRPr="00651B65">
        <w:rPr>
          <w:rFonts w:cs="Times New Roman"/>
          <w:b/>
          <w:szCs w:val="28"/>
        </w:rPr>
        <w:t>Рекомендации:</w:t>
      </w:r>
    </w:p>
    <w:p w:rsidR="009F6BCD" w:rsidRPr="00464616" w:rsidRDefault="009F6BCD" w:rsidP="00651B65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left"/>
        <w:rPr>
          <w:rFonts w:cs="Times New Roman"/>
          <w:szCs w:val="28"/>
        </w:rPr>
      </w:pPr>
      <w:r w:rsidRPr="00464616">
        <w:rPr>
          <w:rFonts w:cs="Times New Roman"/>
          <w:szCs w:val="28"/>
        </w:rPr>
        <w:t>Учителям выполнение работы над ошибками считать обязательным, отслеживать пробелы в знаниях учащихся, анализировать результаты и планировать работу по устранению пробелов.</w:t>
      </w:r>
    </w:p>
    <w:p w:rsidR="009F6BCD" w:rsidRPr="00464616" w:rsidRDefault="009F6BCD" w:rsidP="00651B65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left"/>
        <w:rPr>
          <w:rFonts w:cs="Times New Roman"/>
          <w:szCs w:val="28"/>
        </w:rPr>
      </w:pPr>
      <w:r w:rsidRPr="00464616">
        <w:rPr>
          <w:rFonts w:cs="Times New Roman"/>
          <w:szCs w:val="28"/>
        </w:rPr>
        <w:t>Требовать от учащихся соблюдения единых требований к оформлению тетрадей, соблюдения единого орфографического режима.</w:t>
      </w:r>
    </w:p>
    <w:p w:rsidR="009F6BCD" w:rsidRPr="00464616" w:rsidRDefault="00574882" w:rsidP="00651B65">
      <w:pPr>
        <w:spacing w:line="276" w:lineRule="auto"/>
        <w:jc w:val="center"/>
        <w:rPr>
          <w:rFonts w:cs="Times New Roman"/>
          <w:b/>
          <w:szCs w:val="28"/>
        </w:rPr>
      </w:pPr>
      <w:r w:rsidRPr="00464616">
        <w:rPr>
          <w:rFonts w:eastAsia="Times New Roman" w:cs="Times New Roman"/>
          <w:b/>
          <w:szCs w:val="28"/>
          <w:lang w:eastAsia="ru-RU"/>
        </w:rPr>
        <w:t xml:space="preserve">Результаты </w:t>
      </w:r>
      <w:r w:rsidRPr="00464616">
        <w:rPr>
          <w:rFonts w:cs="Times New Roman"/>
          <w:b/>
          <w:szCs w:val="28"/>
        </w:rPr>
        <w:t xml:space="preserve">итоговой аттестации </w:t>
      </w:r>
    </w:p>
    <w:p w:rsidR="00464616" w:rsidRPr="00464616" w:rsidRDefault="00574882" w:rsidP="00651B65">
      <w:pPr>
        <w:pStyle w:val="a4"/>
        <w:spacing w:line="276" w:lineRule="auto"/>
        <w:ind w:left="-142"/>
        <w:rPr>
          <w:rFonts w:cs="Times New Roman"/>
          <w:szCs w:val="28"/>
        </w:rPr>
      </w:pPr>
      <w:r w:rsidRPr="00464616">
        <w:rPr>
          <w:rFonts w:cs="Times New Roman"/>
          <w:szCs w:val="28"/>
        </w:rPr>
        <w:t>Аттестация по математике</w:t>
      </w:r>
      <w:r w:rsidR="00464616">
        <w:rPr>
          <w:rFonts w:cs="Times New Roman"/>
          <w:szCs w:val="28"/>
        </w:rPr>
        <w:t xml:space="preserve"> в 9 классах </w:t>
      </w:r>
      <w:r w:rsidRPr="00464616">
        <w:rPr>
          <w:rFonts w:cs="Times New Roman"/>
          <w:szCs w:val="28"/>
        </w:rPr>
        <w:t>проходила  в   форме  основного государственного экзамена (ОГЭ). К экзамену было допущено 38 человек</w:t>
      </w:r>
      <w:r w:rsidR="00464616" w:rsidRPr="00464616">
        <w:rPr>
          <w:rFonts w:cs="Times New Roman"/>
          <w:szCs w:val="28"/>
        </w:rPr>
        <w:t xml:space="preserve">. Не прошли итоговую аттестацию 4 учащихся: Татарников Иван, </w:t>
      </w:r>
      <w:proofErr w:type="spellStart"/>
      <w:r w:rsidR="00464616" w:rsidRPr="00464616">
        <w:rPr>
          <w:rFonts w:cs="Times New Roman"/>
          <w:szCs w:val="28"/>
        </w:rPr>
        <w:t>Ганжа</w:t>
      </w:r>
      <w:proofErr w:type="spellEnd"/>
      <w:r w:rsidR="00464616" w:rsidRPr="00464616">
        <w:rPr>
          <w:rFonts w:cs="Times New Roman"/>
          <w:szCs w:val="28"/>
        </w:rPr>
        <w:t xml:space="preserve"> Дмитрий, </w:t>
      </w:r>
      <w:proofErr w:type="spellStart"/>
      <w:r w:rsidR="00464616" w:rsidRPr="00464616">
        <w:rPr>
          <w:rFonts w:cs="Times New Roman"/>
          <w:szCs w:val="28"/>
        </w:rPr>
        <w:t>Гоман</w:t>
      </w:r>
      <w:proofErr w:type="spellEnd"/>
      <w:r w:rsidR="00464616" w:rsidRPr="00464616">
        <w:rPr>
          <w:rFonts w:cs="Times New Roman"/>
          <w:szCs w:val="28"/>
        </w:rPr>
        <w:t xml:space="preserve"> Виталий, </w:t>
      </w:r>
      <w:proofErr w:type="spellStart"/>
      <w:r w:rsidR="00464616" w:rsidRPr="00464616">
        <w:rPr>
          <w:rFonts w:cs="Times New Roman"/>
          <w:szCs w:val="28"/>
        </w:rPr>
        <w:t>Логвиненко</w:t>
      </w:r>
      <w:proofErr w:type="spellEnd"/>
      <w:r w:rsidR="00464616" w:rsidRPr="00464616">
        <w:rPr>
          <w:rFonts w:cs="Times New Roman"/>
          <w:szCs w:val="28"/>
        </w:rPr>
        <w:t xml:space="preserve"> Марина. Им предоставлена возможность пройти аттестацию по математике в сентябре месяце.</w:t>
      </w:r>
    </w:p>
    <w:p w:rsidR="00464616" w:rsidRPr="00464616" w:rsidRDefault="00464616" w:rsidP="00651B65">
      <w:pPr>
        <w:spacing w:line="276" w:lineRule="auto"/>
        <w:ind w:left="-142"/>
        <w:rPr>
          <w:rFonts w:cs="Times New Roman"/>
          <w:szCs w:val="28"/>
        </w:rPr>
      </w:pPr>
      <w:r w:rsidRPr="00464616">
        <w:rPr>
          <w:rFonts w:cs="Times New Roman"/>
          <w:szCs w:val="28"/>
        </w:rPr>
        <w:t xml:space="preserve">Качество знаний по итогам года по математике составило 42,78%,  по результатам ГИА – 42,1% (в прошлом </w:t>
      </w:r>
      <w:proofErr w:type="spellStart"/>
      <w:r w:rsidRPr="00464616">
        <w:rPr>
          <w:rFonts w:cs="Times New Roman"/>
          <w:szCs w:val="28"/>
        </w:rPr>
        <w:t>уч</w:t>
      </w:r>
      <w:proofErr w:type="spellEnd"/>
      <w:r w:rsidRPr="00464616">
        <w:rPr>
          <w:rFonts w:cs="Times New Roman"/>
          <w:szCs w:val="28"/>
        </w:rPr>
        <w:t xml:space="preserve">. году –  66,67 %). Качество знаний по результатам года в 9 классах – 23,42% (в прошлом </w:t>
      </w:r>
      <w:proofErr w:type="spellStart"/>
      <w:r w:rsidRPr="00464616">
        <w:rPr>
          <w:rFonts w:cs="Times New Roman"/>
          <w:szCs w:val="28"/>
        </w:rPr>
        <w:t>уч</w:t>
      </w:r>
      <w:proofErr w:type="spellEnd"/>
      <w:r w:rsidRPr="00464616">
        <w:rPr>
          <w:rFonts w:cs="Times New Roman"/>
          <w:szCs w:val="28"/>
        </w:rPr>
        <w:t>. году -38,10%). Успеваемость -89,74%.</w:t>
      </w:r>
    </w:p>
    <w:p w:rsidR="00464616" w:rsidRPr="00464616" w:rsidRDefault="00464616" w:rsidP="00651B65">
      <w:pPr>
        <w:spacing w:line="276" w:lineRule="auto"/>
        <w:ind w:left="-142"/>
        <w:jc w:val="right"/>
        <w:rPr>
          <w:rFonts w:cs="Times New Roman"/>
          <w:szCs w:val="28"/>
        </w:rPr>
      </w:pPr>
      <w:r w:rsidRPr="00464616">
        <w:rPr>
          <w:rFonts w:cs="Times New Roman"/>
          <w:i/>
          <w:szCs w:val="28"/>
        </w:rPr>
        <w:t>Таблица 1</w:t>
      </w:r>
      <w:r>
        <w:rPr>
          <w:rFonts w:cs="Times New Roman"/>
          <w:i/>
          <w:szCs w:val="28"/>
        </w:rPr>
        <w:t xml:space="preserve">. </w:t>
      </w:r>
      <w:r w:rsidRPr="00464616">
        <w:rPr>
          <w:rFonts w:cs="Times New Roman"/>
          <w:szCs w:val="28"/>
        </w:rPr>
        <w:t xml:space="preserve">Результаты итоговой аттестации выпускников </w:t>
      </w:r>
      <w:r w:rsidR="007343D1">
        <w:rPr>
          <w:rFonts w:cs="Times New Roman"/>
          <w:szCs w:val="28"/>
        </w:rPr>
        <w:br/>
        <w:t xml:space="preserve">по математике </w:t>
      </w:r>
      <w:r w:rsidRPr="00464616">
        <w:rPr>
          <w:rFonts w:cs="Times New Roman"/>
          <w:szCs w:val="28"/>
        </w:rPr>
        <w:t>за курс основной школы</w:t>
      </w:r>
    </w:p>
    <w:tbl>
      <w:tblPr>
        <w:tblpPr w:leftFromText="180" w:rightFromText="180" w:bottomFromText="200" w:vertAnchor="text" w:horzAnchor="margin" w:tblpY="1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2719"/>
        <w:gridCol w:w="332"/>
        <w:gridCol w:w="391"/>
        <w:gridCol w:w="407"/>
        <w:gridCol w:w="332"/>
        <w:gridCol w:w="1606"/>
        <w:gridCol w:w="1719"/>
        <w:gridCol w:w="2246"/>
      </w:tblGrid>
      <w:tr w:rsidR="007343D1" w:rsidRPr="00464616" w:rsidTr="007343D1">
        <w:trPr>
          <w:trHeight w:val="735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D1" w:rsidRPr="00464616" w:rsidRDefault="007343D1" w:rsidP="00651B65">
            <w:pPr>
              <w:spacing w:line="276" w:lineRule="auto"/>
              <w:ind w:left="-142" w:right="-96"/>
              <w:jc w:val="center"/>
              <w:rPr>
                <w:rFonts w:cs="Times New Roman"/>
                <w:sz w:val="24"/>
                <w:szCs w:val="24"/>
              </w:rPr>
            </w:pPr>
            <w:r w:rsidRPr="00464616">
              <w:rPr>
                <w:rFonts w:cs="Times New Roman"/>
                <w:sz w:val="24"/>
                <w:szCs w:val="24"/>
              </w:rPr>
              <w:t xml:space="preserve">Сдавало </w:t>
            </w:r>
            <w:r w:rsidRPr="00464616">
              <w:rPr>
                <w:rFonts w:cs="Times New Roman"/>
                <w:sz w:val="24"/>
                <w:szCs w:val="24"/>
              </w:rPr>
              <w:br/>
            </w:r>
            <w:r w:rsidRPr="00464616">
              <w:rPr>
                <w:rFonts w:cs="Times New Roman"/>
                <w:sz w:val="24"/>
                <w:szCs w:val="24"/>
              </w:rPr>
              <w:lastRenderedPageBreak/>
              <w:t>уч-ся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D1" w:rsidRPr="00464616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464616">
              <w:rPr>
                <w:rFonts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D1" w:rsidRPr="00464616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46461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D1" w:rsidRPr="00464616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46461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D1" w:rsidRPr="00464616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46461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D1" w:rsidRPr="00464616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46461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D1" w:rsidRPr="00464616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464616">
              <w:rPr>
                <w:rFonts w:cs="Times New Roman"/>
                <w:sz w:val="24"/>
                <w:szCs w:val="24"/>
              </w:rPr>
              <w:t>Качество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D1" w:rsidRPr="00464616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464616">
              <w:rPr>
                <w:rFonts w:cs="Times New Roman"/>
                <w:sz w:val="24"/>
                <w:szCs w:val="24"/>
              </w:rPr>
              <w:t>Успеваемость</w:t>
            </w:r>
          </w:p>
        </w:tc>
      </w:tr>
      <w:tr w:rsidR="007343D1" w:rsidRPr="00464616" w:rsidTr="007343D1">
        <w:trPr>
          <w:trHeight w:val="735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D1" w:rsidRPr="00464616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D1" w:rsidRPr="00464616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D1" w:rsidRPr="00464616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D1" w:rsidRPr="00464616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D1" w:rsidRPr="00464616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D1" w:rsidRPr="00464616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D1" w:rsidRPr="00464616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464616">
              <w:rPr>
                <w:rFonts w:cs="Times New Roman"/>
                <w:sz w:val="24"/>
                <w:szCs w:val="24"/>
              </w:rPr>
              <w:t>По школе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D1" w:rsidRPr="00464616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464616">
              <w:rPr>
                <w:rFonts w:cs="Times New Roman"/>
                <w:sz w:val="24"/>
                <w:szCs w:val="24"/>
              </w:rPr>
              <w:t>По району</w:t>
            </w: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D1" w:rsidRPr="00464616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343D1" w:rsidRPr="00464616" w:rsidTr="007343D1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D1" w:rsidRPr="00464616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464616">
              <w:rPr>
                <w:rFonts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D1" w:rsidRPr="00464616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464616">
              <w:rPr>
                <w:rFonts w:cs="Times New Roman"/>
                <w:sz w:val="24"/>
                <w:szCs w:val="24"/>
              </w:rPr>
              <w:t>Плотникова О.В.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1" w:rsidRPr="00464616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4646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1" w:rsidRPr="00464616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46461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1" w:rsidRPr="00464616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46461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1" w:rsidRPr="00464616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46461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1" w:rsidRPr="00464616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464616">
              <w:rPr>
                <w:rFonts w:cs="Times New Roman"/>
                <w:sz w:val="24"/>
                <w:szCs w:val="24"/>
              </w:rPr>
              <w:t>42,1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1" w:rsidRPr="00464616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464616">
              <w:rPr>
                <w:rFonts w:cs="Times New Roman"/>
                <w:sz w:val="24"/>
                <w:szCs w:val="24"/>
              </w:rPr>
              <w:t>45,1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1" w:rsidRPr="00464616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464616">
              <w:rPr>
                <w:rFonts w:cs="Times New Roman"/>
                <w:sz w:val="24"/>
                <w:szCs w:val="24"/>
              </w:rPr>
              <w:t>89,5</w:t>
            </w:r>
          </w:p>
        </w:tc>
      </w:tr>
    </w:tbl>
    <w:p w:rsidR="00464616" w:rsidRDefault="00464616" w:rsidP="00651B65">
      <w:pPr>
        <w:spacing w:line="276" w:lineRule="auto"/>
        <w:ind w:left="-142"/>
        <w:rPr>
          <w:rFonts w:eastAsia="Times New Roman" w:cs="Times New Roman"/>
          <w:szCs w:val="28"/>
        </w:rPr>
      </w:pPr>
      <w:r w:rsidRPr="007343D1">
        <w:rPr>
          <w:rFonts w:cs="Times New Roman"/>
          <w:szCs w:val="28"/>
        </w:rPr>
        <w:t xml:space="preserve">Государственная итоговая аттестация за курс среднего общего образования проходила в форме ЕГЭ. Экзамен по математике был разделен на 2 экзамена: профильный уровень и базовый. Математику на базовом уровне сдавали 17 учащихся. Средний балл – «4». На «5» сдали - 7 учащихся, на «4» - 7, на «3» - 2, на «2» - 1 человек. Математику на профильном уровне сдавали 7 выпускников. Средний балл – 55. </w:t>
      </w:r>
      <w:r w:rsidRPr="007343D1">
        <w:rPr>
          <w:rFonts w:eastAsia="Times New Roman" w:cs="Times New Roman"/>
          <w:szCs w:val="28"/>
        </w:rPr>
        <w:t xml:space="preserve">Максимальный балл - 72 по району  набрал Шваб Александр (учитель </w:t>
      </w:r>
      <w:proofErr w:type="spellStart"/>
      <w:r w:rsidRPr="007343D1">
        <w:rPr>
          <w:rFonts w:eastAsia="Times New Roman" w:cs="Times New Roman"/>
          <w:szCs w:val="28"/>
        </w:rPr>
        <w:t>Пупаева</w:t>
      </w:r>
      <w:proofErr w:type="spellEnd"/>
      <w:r w:rsidRPr="007343D1">
        <w:rPr>
          <w:rFonts w:eastAsia="Times New Roman" w:cs="Times New Roman"/>
          <w:szCs w:val="28"/>
        </w:rPr>
        <w:t xml:space="preserve"> Т.А.).</w:t>
      </w:r>
    </w:p>
    <w:p w:rsidR="00464616" w:rsidRPr="007343D1" w:rsidRDefault="00464616" w:rsidP="00651B65">
      <w:pPr>
        <w:spacing w:line="276" w:lineRule="auto"/>
        <w:ind w:left="-142"/>
        <w:jc w:val="right"/>
        <w:rPr>
          <w:rFonts w:cs="Times New Roman"/>
          <w:szCs w:val="28"/>
        </w:rPr>
      </w:pPr>
      <w:r w:rsidRPr="007343D1">
        <w:rPr>
          <w:rFonts w:cs="Times New Roman"/>
          <w:i/>
          <w:szCs w:val="28"/>
        </w:rPr>
        <w:t>Таблица 2.</w:t>
      </w:r>
      <w:r w:rsidRPr="007343D1">
        <w:rPr>
          <w:rFonts w:cs="Times New Roman"/>
          <w:szCs w:val="28"/>
        </w:rPr>
        <w:t xml:space="preserve"> Результаты итоговой аттестации выпускников </w:t>
      </w:r>
      <w:r w:rsidR="007343D1">
        <w:rPr>
          <w:rFonts w:cs="Times New Roman"/>
          <w:szCs w:val="28"/>
        </w:rPr>
        <w:br/>
        <w:t xml:space="preserve">по математике  </w:t>
      </w:r>
      <w:r w:rsidRPr="007343D1">
        <w:rPr>
          <w:rFonts w:cs="Times New Roman"/>
          <w:szCs w:val="28"/>
        </w:rPr>
        <w:t>за курс средней школы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923"/>
        <w:gridCol w:w="2374"/>
        <w:gridCol w:w="1339"/>
        <w:gridCol w:w="1339"/>
        <w:gridCol w:w="1513"/>
        <w:gridCol w:w="1339"/>
      </w:tblGrid>
      <w:tr w:rsidR="007343D1" w:rsidRPr="00E41B5C" w:rsidTr="007343D1">
        <w:trPr>
          <w:trHeight w:val="1230"/>
        </w:trPr>
        <w:tc>
          <w:tcPr>
            <w:tcW w:w="1001" w:type="pct"/>
            <w:vAlign w:val="center"/>
          </w:tcPr>
          <w:p w:rsidR="007343D1" w:rsidRPr="00E41B5C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E41B5C">
              <w:rPr>
                <w:rFonts w:cs="Times New Roman"/>
                <w:sz w:val="24"/>
                <w:szCs w:val="24"/>
              </w:rPr>
              <w:t>П</w:t>
            </w:r>
            <w:r w:rsidRPr="00E41B5C">
              <w:rPr>
                <w:rFonts w:cs="Times New Roman"/>
                <w:sz w:val="24"/>
                <w:szCs w:val="24"/>
              </w:rPr>
              <w:t>редмет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vAlign w:val="center"/>
          </w:tcPr>
          <w:p w:rsidR="007343D1" w:rsidRPr="00E41B5C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E41B5C">
              <w:rPr>
                <w:rFonts w:cs="Times New Roman"/>
                <w:sz w:val="24"/>
                <w:szCs w:val="24"/>
              </w:rPr>
              <w:t>С</w:t>
            </w:r>
            <w:r w:rsidRPr="00E41B5C">
              <w:rPr>
                <w:rFonts w:cs="Times New Roman"/>
                <w:sz w:val="24"/>
                <w:szCs w:val="24"/>
              </w:rPr>
              <w:t>давало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pct"/>
            <w:vAlign w:val="center"/>
          </w:tcPr>
          <w:p w:rsidR="007343D1" w:rsidRPr="00E41B5C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E41B5C">
              <w:rPr>
                <w:rFonts w:cs="Times New Roman"/>
                <w:sz w:val="24"/>
                <w:szCs w:val="24"/>
              </w:rPr>
              <w:t>Учитель</w:t>
            </w:r>
          </w:p>
        </w:tc>
        <w:tc>
          <w:tcPr>
            <w:tcW w:w="627" w:type="pct"/>
            <w:vAlign w:val="center"/>
          </w:tcPr>
          <w:p w:rsidR="007343D1" w:rsidRPr="00E41B5C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E41B5C">
              <w:rPr>
                <w:rFonts w:cs="Times New Roman"/>
                <w:sz w:val="24"/>
                <w:szCs w:val="24"/>
              </w:rPr>
              <w:t>Ср</w:t>
            </w:r>
            <w:proofErr w:type="gramStart"/>
            <w:r w:rsidRPr="00E41B5C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E41B5C">
              <w:rPr>
                <w:rFonts w:cs="Times New Roman"/>
                <w:sz w:val="24"/>
                <w:szCs w:val="24"/>
              </w:rPr>
              <w:t>алл по школе</w:t>
            </w:r>
          </w:p>
        </w:tc>
        <w:tc>
          <w:tcPr>
            <w:tcW w:w="627" w:type="pct"/>
            <w:vAlign w:val="center"/>
          </w:tcPr>
          <w:p w:rsidR="007343D1" w:rsidRPr="00E41B5C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E41B5C">
              <w:rPr>
                <w:rFonts w:cs="Times New Roman"/>
                <w:sz w:val="24"/>
                <w:szCs w:val="24"/>
              </w:rPr>
              <w:t>Ср. балл по району</w:t>
            </w:r>
          </w:p>
        </w:tc>
        <w:tc>
          <w:tcPr>
            <w:tcW w:w="706" w:type="pct"/>
            <w:vAlign w:val="center"/>
          </w:tcPr>
          <w:p w:rsidR="007343D1" w:rsidRPr="00E41B5C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E41B5C">
              <w:rPr>
                <w:rFonts w:cs="Times New Roman"/>
                <w:sz w:val="24"/>
                <w:szCs w:val="24"/>
              </w:rPr>
              <w:t>Ср. балл по краю</w:t>
            </w:r>
          </w:p>
        </w:tc>
        <w:tc>
          <w:tcPr>
            <w:tcW w:w="627" w:type="pct"/>
            <w:vAlign w:val="center"/>
          </w:tcPr>
          <w:p w:rsidR="007343D1" w:rsidRPr="00E41B5C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E41B5C">
              <w:rPr>
                <w:rFonts w:cs="Times New Roman"/>
                <w:sz w:val="24"/>
                <w:szCs w:val="24"/>
              </w:rPr>
              <w:t>Не набрали мин. кол-во</w:t>
            </w:r>
          </w:p>
        </w:tc>
      </w:tr>
      <w:tr w:rsidR="007343D1" w:rsidRPr="00E41B5C" w:rsidTr="007343D1">
        <w:tc>
          <w:tcPr>
            <w:tcW w:w="1001" w:type="pct"/>
            <w:vAlign w:val="center"/>
          </w:tcPr>
          <w:p w:rsidR="007343D1" w:rsidRPr="00E41B5C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E41B5C">
              <w:rPr>
                <w:rFonts w:cs="Times New Roman"/>
                <w:sz w:val="24"/>
                <w:szCs w:val="24"/>
              </w:rPr>
              <w:t>Математика</w:t>
            </w:r>
          </w:p>
          <w:p w:rsidR="007343D1" w:rsidRPr="00E41B5C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E41B5C">
              <w:rPr>
                <w:rFonts w:cs="Times New Roman"/>
                <w:sz w:val="24"/>
                <w:szCs w:val="24"/>
              </w:rPr>
              <w:t>(базовый)</w:t>
            </w:r>
          </w:p>
        </w:tc>
        <w:tc>
          <w:tcPr>
            <w:tcW w:w="314" w:type="pct"/>
            <w:vAlign w:val="center"/>
          </w:tcPr>
          <w:p w:rsidR="007343D1" w:rsidRPr="00E41B5C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E41B5C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098" w:type="pct"/>
            <w:vAlign w:val="center"/>
          </w:tcPr>
          <w:p w:rsidR="007343D1" w:rsidRPr="00E41B5C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Пупаева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27" w:type="pct"/>
            <w:vAlign w:val="center"/>
          </w:tcPr>
          <w:p w:rsidR="007343D1" w:rsidRPr="00E41B5C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E41B5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7" w:type="pct"/>
            <w:vAlign w:val="center"/>
          </w:tcPr>
          <w:p w:rsidR="007343D1" w:rsidRPr="00E41B5C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E41B5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6" w:type="pct"/>
            <w:vAlign w:val="center"/>
          </w:tcPr>
          <w:p w:rsidR="007343D1" w:rsidRPr="00E41B5C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E41B5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7" w:type="pct"/>
            <w:vAlign w:val="center"/>
          </w:tcPr>
          <w:p w:rsidR="007343D1" w:rsidRPr="00E41B5C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343D1" w:rsidRPr="00E41B5C" w:rsidTr="007343D1">
        <w:tc>
          <w:tcPr>
            <w:tcW w:w="1001" w:type="pct"/>
            <w:vAlign w:val="center"/>
          </w:tcPr>
          <w:p w:rsidR="007343D1" w:rsidRPr="00E41B5C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E41B5C">
              <w:rPr>
                <w:rFonts w:cs="Times New Roman"/>
                <w:sz w:val="24"/>
                <w:szCs w:val="24"/>
              </w:rPr>
              <w:t>Математика</w:t>
            </w:r>
          </w:p>
          <w:p w:rsidR="007343D1" w:rsidRPr="00E41B5C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E41B5C">
              <w:rPr>
                <w:rFonts w:cs="Times New Roman"/>
                <w:sz w:val="24"/>
                <w:szCs w:val="24"/>
              </w:rPr>
              <w:t>(профильный)</w:t>
            </w:r>
          </w:p>
        </w:tc>
        <w:tc>
          <w:tcPr>
            <w:tcW w:w="314" w:type="pct"/>
            <w:vAlign w:val="center"/>
          </w:tcPr>
          <w:p w:rsidR="007343D1" w:rsidRPr="00E41B5C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098" w:type="pct"/>
            <w:vAlign w:val="center"/>
          </w:tcPr>
          <w:p w:rsidR="007343D1" w:rsidRPr="00E41B5C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Пупаева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27" w:type="pct"/>
            <w:vAlign w:val="center"/>
          </w:tcPr>
          <w:p w:rsidR="007343D1" w:rsidRPr="00E41B5C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27" w:type="pct"/>
            <w:vAlign w:val="center"/>
          </w:tcPr>
          <w:p w:rsidR="007343D1" w:rsidRPr="00E41B5C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38,2</w:t>
            </w:r>
          </w:p>
        </w:tc>
        <w:tc>
          <w:tcPr>
            <w:tcW w:w="706" w:type="pct"/>
            <w:vAlign w:val="center"/>
          </w:tcPr>
          <w:p w:rsidR="007343D1" w:rsidRPr="00E41B5C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44,8</w:t>
            </w:r>
          </w:p>
        </w:tc>
        <w:tc>
          <w:tcPr>
            <w:tcW w:w="627" w:type="pct"/>
            <w:vAlign w:val="center"/>
          </w:tcPr>
          <w:p w:rsidR="007343D1" w:rsidRPr="00E41B5C" w:rsidRDefault="007343D1" w:rsidP="00651B65">
            <w:pPr>
              <w:spacing w:line="276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E41B5C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464616" w:rsidRPr="00651B65" w:rsidRDefault="00464616" w:rsidP="00651B65">
      <w:pPr>
        <w:spacing w:line="276" w:lineRule="auto"/>
        <w:ind w:left="-142"/>
        <w:rPr>
          <w:rFonts w:cs="Times New Roman"/>
          <w:b/>
          <w:szCs w:val="28"/>
        </w:rPr>
      </w:pPr>
    </w:p>
    <w:p w:rsidR="007343D1" w:rsidRPr="00651B65" w:rsidRDefault="007343D1" w:rsidP="00651B65">
      <w:pPr>
        <w:spacing w:line="276" w:lineRule="auto"/>
        <w:ind w:left="-142"/>
        <w:rPr>
          <w:rFonts w:cs="Times New Roman"/>
          <w:b/>
          <w:szCs w:val="28"/>
        </w:rPr>
      </w:pPr>
      <w:r w:rsidRPr="00651B65">
        <w:rPr>
          <w:rFonts w:cs="Times New Roman"/>
          <w:b/>
          <w:szCs w:val="28"/>
        </w:rPr>
        <w:t>Необходимо:</w:t>
      </w:r>
    </w:p>
    <w:p w:rsidR="007343D1" w:rsidRPr="007343D1" w:rsidRDefault="007343D1" w:rsidP="00651B65">
      <w:pPr>
        <w:pStyle w:val="a4"/>
        <w:numPr>
          <w:ilvl w:val="0"/>
          <w:numId w:val="20"/>
        </w:numPr>
        <w:spacing w:line="276" w:lineRule="auto"/>
        <w:rPr>
          <w:rFonts w:cs="Times New Roman"/>
          <w:szCs w:val="28"/>
        </w:rPr>
      </w:pPr>
      <w:r w:rsidRPr="007343D1">
        <w:rPr>
          <w:rFonts w:cs="Times New Roman"/>
          <w:szCs w:val="28"/>
        </w:rPr>
        <w:t xml:space="preserve">проанализировать полученные результаты </w:t>
      </w:r>
      <w:r>
        <w:rPr>
          <w:rFonts w:cs="Times New Roman"/>
          <w:szCs w:val="28"/>
        </w:rPr>
        <w:t>ГИА</w:t>
      </w:r>
      <w:r w:rsidRPr="007343D1">
        <w:rPr>
          <w:rFonts w:cs="Times New Roman"/>
          <w:szCs w:val="28"/>
        </w:rPr>
        <w:t xml:space="preserve"> в 2015-2016 году, выявить пробелы  и составить план работы по подготовке к итоговой аттестации МО в целом, план подготовки выпускников к </w:t>
      </w:r>
      <w:r>
        <w:rPr>
          <w:rFonts w:cs="Times New Roman"/>
          <w:szCs w:val="28"/>
        </w:rPr>
        <w:t>экзамену</w:t>
      </w:r>
      <w:r w:rsidRPr="007343D1">
        <w:rPr>
          <w:rFonts w:cs="Times New Roman"/>
          <w:szCs w:val="28"/>
        </w:rPr>
        <w:t xml:space="preserve"> каждым учителем</w:t>
      </w:r>
      <w:r>
        <w:rPr>
          <w:rFonts w:cs="Times New Roman"/>
          <w:szCs w:val="28"/>
        </w:rPr>
        <w:t>;</w:t>
      </w:r>
    </w:p>
    <w:p w:rsidR="007343D1" w:rsidRPr="007343D1" w:rsidRDefault="007343D1" w:rsidP="00651B65">
      <w:pPr>
        <w:pStyle w:val="a4"/>
        <w:numPr>
          <w:ilvl w:val="0"/>
          <w:numId w:val="20"/>
        </w:num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7343D1">
        <w:rPr>
          <w:rFonts w:cs="Times New Roman"/>
          <w:szCs w:val="28"/>
        </w:rPr>
        <w:t xml:space="preserve"> целью обеспечения систематичности подготовки выпускников  к занятиям организовать тесное сотрудничество учителей, классных руководит</w:t>
      </w:r>
      <w:r>
        <w:rPr>
          <w:rFonts w:cs="Times New Roman"/>
          <w:szCs w:val="28"/>
        </w:rPr>
        <w:t>елей с учащимися, их родителями;</w:t>
      </w:r>
    </w:p>
    <w:p w:rsidR="007343D1" w:rsidRPr="007343D1" w:rsidRDefault="007343D1" w:rsidP="00651B65">
      <w:pPr>
        <w:pStyle w:val="a4"/>
        <w:numPr>
          <w:ilvl w:val="0"/>
          <w:numId w:val="20"/>
        </w:num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Pr="007343D1">
        <w:rPr>
          <w:rFonts w:cs="Times New Roman"/>
          <w:szCs w:val="28"/>
        </w:rPr>
        <w:t>чителям</w:t>
      </w:r>
      <w:r>
        <w:rPr>
          <w:rFonts w:cs="Times New Roman"/>
          <w:szCs w:val="28"/>
        </w:rPr>
        <w:t>, которые будут вести подготовку к экзамену,</w:t>
      </w:r>
      <w:r w:rsidRPr="007343D1">
        <w:rPr>
          <w:rFonts w:cs="Times New Roman"/>
          <w:szCs w:val="28"/>
        </w:rPr>
        <w:t xml:space="preserve"> вести систематический учет учебных достижений  каждого выпускника по  предмету.</w:t>
      </w:r>
    </w:p>
    <w:p w:rsidR="007343D1" w:rsidRPr="007343D1" w:rsidRDefault="00651B65" w:rsidP="00651B65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</w:t>
      </w:r>
      <w:r w:rsidR="007343D1" w:rsidRPr="00651B65">
        <w:rPr>
          <w:rFonts w:cs="Times New Roman"/>
          <w:b/>
          <w:szCs w:val="28"/>
        </w:rPr>
        <w:t>следующий учебный год</w:t>
      </w:r>
      <w:r w:rsidR="007343D1" w:rsidRPr="007343D1">
        <w:rPr>
          <w:rFonts w:cs="Times New Roman"/>
          <w:szCs w:val="28"/>
        </w:rPr>
        <w:t xml:space="preserve"> необходимо поставить </w:t>
      </w:r>
      <w:r w:rsidR="007343D1" w:rsidRPr="00651B65">
        <w:rPr>
          <w:rFonts w:cs="Times New Roman"/>
          <w:b/>
          <w:szCs w:val="28"/>
        </w:rPr>
        <w:t>задачи:</w:t>
      </w:r>
    </w:p>
    <w:p w:rsidR="007343D1" w:rsidRPr="007343D1" w:rsidRDefault="007343D1" w:rsidP="00651B65">
      <w:pPr>
        <w:pStyle w:val="a4"/>
        <w:numPr>
          <w:ilvl w:val="0"/>
          <w:numId w:val="21"/>
        </w:numPr>
        <w:spacing w:line="276" w:lineRule="auto"/>
        <w:rPr>
          <w:rFonts w:cs="Times New Roman"/>
          <w:szCs w:val="28"/>
        </w:rPr>
      </w:pPr>
      <w:r w:rsidRPr="007343D1">
        <w:rPr>
          <w:rFonts w:cs="Times New Roman"/>
          <w:szCs w:val="28"/>
        </w:rPr>
        <w:t xml:space="preserve">индивидуализация образовательного процесса старшеклассников; </w:t>
      </w:r>
    </w:p>
    <w:p w:rsidR="007343D1" w:rsidRPr="007343D1" w:rsidRDefault="007343D1" w:rsidP="00651B65">
      <w:pPr>
        <w:pStyle w:val="a4"/>
        <w:numPr>
          <w:ilvl w:val="0"/>
          <w:numId w:val="21"/>
        </w:numPr>
        <w:spacing w:line="276" w:lineRule="auto"/>
        <w:rPr>
          <w:rFonts w:cs="Times New Roman"/>
          <w:szCs w:val="28"/>
        </w:rPr>
      </w:pPr>
      <w:r w:rsidRPr="007343D1">
        <w:rPr>
          <w:rFonts w:cs="Times New Roman"/>
          <w:szCs w:val="28"/>
        </w:rPr>
        <w:t>обеспечение выбора целесообразных форм, методов, приемов, обеспечивающих развитие навыков самостоятельной учебной деятельности, возможности самореализации;</w:t>
      </w:r>
    </w:p>
    <w:p w:rsidR="007343D1" w:rsidRPr="007343D1" w:rsidRDefault="007343D1" w:rsidP="00651B65">
      <w:pPr>
        <w:pStyle w:val="a4"/>
        <w:numPr>
          <w:ilvl w:val="0"/>
          <w:numId w:val="21"/>
        </w:numPr>
        <w:spacing w:line="276" w:lineRule="auto"/>
        <w:rPr>
          <w:rFonts w:cs="Times New Roman"/>
          <w:szCs w:val="28"/>
        </w:rPr>
      </w:pPr>
      <w:r w:rsidRPr="007343D1">
        <w:rPr>
          <w:rFonts w:cs="Times New Roman"/>
          <w:szCs w:val="28"/>
        </w:rPr>
        <w:t xml:space="preserve">создание условий для дифференциации </w:t>
      </w:r>
      <w:r w:rsidR="00651B65">
        <w:rPr>
          <w:rFonts w:cs="Times New Roman"/>
          <w:szCs w:val="28"/>
        </w:rPr>
        <w:t>обучения.</w:t>
      </w:r>
    </w:p>
    <w:sectPr w:rsidR="007343D1" w:rsidRPr="007343D1" w:rsidSect="00FC7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672E"/>
    <w:multiLevelType w:val="hybridMultilevel"/>
    <w:tmpl w:val="DB38930E"/>
    <w:lvl w:ilvl="0" w:tplc="2D08E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C493A"/>
    <w:multiLevelType w:val="hybridMultilevel"/>
    <w:tmpl w:val="04F0E3EC"/>
    <w:lvl w:ilvl="0" w:tplc="2D08E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70BAD"/>
    <w:multiLevelType w:val="hybridMultilevel"/>
    <w:tmpl w:val="D938C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94792"/>
    <w:multiLevelType w:val="hybridMultilevel"/>
    <w:tmpl w:val="E362DC52"/>
    <w:lvl w:ilvl="0" w:tplc="2D08E0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B30301"/>
    <w:multiLevelType w:val="hybridMultilevel"/>
    <w:tmpl w:val="DEE466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5116AB"/>
    <w:multiLevelType w:val="hybridMultilevel"/>
    <w:tmpl w:val="E07A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072AA"/>
    <w:multiLevelType w:val="hybridMultilevel"/>
    <w:tmpl w:val="8ECA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05358"/>
    <w:multiLevelType w:val="hybridMultilevel"/>
    <w:tmpl w:val="1B866D2E"/>
    <w:lvl w:ilvl="0" w:tplc="2D08E0BC">
      <w:start w:val="1"/>
      <w:numFmt w:val="bullet"/>
      <w:lvlText w:val="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8">
    <w:nsid w:val="41A51483"/>
    <w:multiLevelType w:val="hybridMultilevel"/>
    <w:tmpl w:val="B22E0FD4"/>
    <w:lvl w:ilvl="0" w:tplc="2D08E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D08E0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5A3D38"/>
    <w:multiLevelType w:val="hybridMultilevel"/>
    <w:tmpl w:val="74A4201C"/>
    <w:lvl w:ilvl="0" w:tplc="2D08E0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2921E34"/>
    <w:multiLevelType w:val="hybridMultilevel"/>
    <w:tmpl w:val="F68CDAB4"/>
    <w:lvl w:ilvl="0" w:tplc="2D08E0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E26F05"/>
    <w:multiLevelType w:val="hybridMultilevel"/>
    <w:tmpl w:val="DDB03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523BA4"/>
    <w:multiLevelType w:val="multilevel"/>
    <w:tmpl w:val="7996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EB60D7"/>
    <w:multiLevelType w:val="hybridMultilevel"/>
    <w:tmpl w:val="D740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10924"/>
    <w:multiLevelType w:val="hybridMultilevel"/>
    <w:tmpl w:val="F9DA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44294"/>
    <w:multiLevelType w:val="hybridMultilevel"/>
    <w:tmpl w:val="AE9648C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B15850"/>
    <w:multiLevelType w:val="hybridMultilevel"/>
    <w:tmpl w:val="60E81E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FD4F6C"/>
    <w:multiLevelType w:val="hybridMultilevel"/>
    <w:tmpl w:val="F9DA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D3A42"/>
    <w:multiLevelType w:val="hybridMultilevel"/>
    <w:tmpl w:val="8C180FBE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9">
    <w:nsid w:val="7C940722"/>
    <w:multiLevelType w:val="hybridMultilevel"/>
    <w:tmpl w:val="2664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9"/>
  </w:num>
  <w:num w:numId="7">
    <w:abstractNumId w:val="16"/>
  </w:num>
  <w:num w:numId="8">
    <w:abstractNumId w:val="19"/>
  </w:num>
  <w:num w:numId="9">
    <w:abstractNumId w:val="13"/>
  </w:num>
  <w:num w:numId="10">
    <w:abstractNumId w:val="5"/>
  </w:num>
  <w:num w:numId="11">
    <w:abstractNumId w:val="14"/>
  </w:num>
  <w:num w:numId="12">
    <w:abstractNumId w:val="10"/>
  </w:num>
  <w:num w:numId="13">
    <w:abstractNumId w:val="3"/>
  </w:num>
  <w:num w:numId="14">
    <w:abstractNumId w:val="4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</w:num>
  <w:num w:numId="19">
    <w:abstractNumId w:val="18"/>
  </w:num>
  <w:num w:numId="20">
    <w:abstractNumId w:val="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FC7251"/>
    <w:rsid w:val="001728FA"/>
    <w:rsid w:val="00181F9C"/>
    <w:rsid w:val="002944F8"/>
    <w:rsid w:val="00464616"/>
    <w:rsid w:val="00574882"/>
    <w:rsid w:val="00651B65"/>
    <w:rsid w:val="00685BC3"/>
    <w:rsid w:val="006C2F40"/>
    <w:rsid w:val="00716D59"/>
    <w:rsid w:val="007343D1"/>
    <w:rsid w:val="007F6401"/>
    <w:rsid w:val="008D6C1C"/>
    <w:rsid w:val="009418D8"/>
    <w:rsid w:val="009F6BCD"/>
    <w:rsid w:val="00C327C5"/>
    <w:rsid w:val="00DD7CD4"/>
    <w:rsid w:val="00FC7251"/>
    <w:rsid w:val="00FD6F41"/>
    <w:rsid w:val="00FE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6F41"/>
    <w:rPr>
      <w:b/>
      <w:bCs/>
    </w:rPr>
  </w:style>
  <w:style w:type="paragraph" w:styleId="a4">
    <w:name w:val="List Paragraph"/>
    <w:basedOn w:val="a"/>
    <w:qFormat/>
    <w:rsid w:val="00FD6F41"/>
    <w:pPr>
      <w:ind w:left="720"/>
      <w:contextualSpacing/>
    </w:pPr>
  </w:style>
  <w:style w:type="paragraph" w:styleId="a5">
    <w:name w:val="No Spacing"/>
    <w:uiPriority w:val="1"/>
    <w:qFormat/>
    <w:rsid w:val="008D6C1C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BC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418D8"/>
    <w:rPr>
      <w:color w:val="0000FF"/>
      <w:u w:val="single"/>
    </w:rPr>
  </w:style>
  <w:style w:type="character" w:customStyle="1" w:styleId="c2">
    <w:name w:val="c2"/>
    <w:basedOn w:val="a0"/>
    <w:rsid w:val="009F6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lyuchi-ksh1.ucoz.ru/index/prizma/0-1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yuchi-ksh1.ucoz.ru/news/itogi_nedeli_matematiki/2015-12-07-19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Уитель</dc:creator>
  <cp:lastModifiedBy>Уитель</cp:lastModifiedBy>
  <cp:revision>4</cp:revision>
  <dcterms:created xsi:type="dcterms:W3CDTF">2016-09-12T08:35:00Z</dcterms:created>
  <dcterms:modified xsi:type="dcterms:W3CDTF">2016-09-19T10:12:00Z</dcterms:modified>
</cp:coreProperties>
</file>